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BB5EE" w14:textId="77777777" w:rsidR="00693291" w:rsidRPr="00605539" w:rsidRDefault="00693291" w:rsidP="00693291">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05539">
        <w:rPr>
          <w:rFonts w:ascii="Times New Roman" w:eastAsia="Calibri" w:hAnsi="Times New Roman" w:cs="Times New Roman"/>
          <w:b/>
          <w:sz w:val="28"/>
          <w:szCs w:val="28"/>
        </w:rPr>
        <w:t>Федеральное государственное образовательное бюджетное учреждение</w:t>
      </w:r>
    </w:p>
    <w:p w14:paraId="4E2F6239" w14:textId="77777777" w:rsidR="00693291" w:rsidRPr="00605539" w:rsidRDefault="00693291" w:rsidP="00693291">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05539">
        <w:rPr>
          <w:rFonts w:ascii="Times New Roman" w:eastAsia="Calibri" w:hAnsi="Times New Roman" w:cs="Times New Roman"/>
          <w:b/>
          <w:sz w:val="28"/>
          <w:szCs w:val="28"/>
        </w:rPr>
        <w:t>высшего образования</w:t>
      </w:r>
    </w:p>
    <w:p w14:paraId="0AD7FABA" w14:textId="77777777" w:rsidR="00693291" w:rsidRPr="00605539" w:rsidRDefault="00693291" w:rsidP="00693291">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05539">
        <w:rPr>
          <w:rFonts w:ascii="Times New Roman" w:eastAsia="Calibri" w:hAnsi="Times New Roman" w:cs="Times New Roman"/>
          <w:b/>
          <w:sz w:val="28"/>
          <w:szCs w:val="28"/>
        </w:rPr>
        <w:t>«ФИНАНСОВЫЙ УНИВЕРСИТЕТ ПРИ ПРАВИТЕЛЬСТВЕ</w:t>
      </w:r>
    </w:p>
    <w:p w14:paraId="1ABA7921" w14:textId="77777777" w:rsidR="00693291" w:rsidRPr="00605539" w:rsidRDefault="00693291" w:rsidP="00693291">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05539">
        <w:rPr>
          <w:rFonts w:ascii="Times New Roman" w:eastAsia="Calibri" w:hAnsi="Times New Roman" w:cs="Times New Roman"/>
          <w:b/>
          <w:sz w:val="28"/>
          <w:szCs w:val="28"/>
        </w:rPr>
        <w:t>РОССИЙСКОЙ ФЕДЕРАЦИИ»</w:t>
      </w:r>
    </w:p>
    <w:p w14:paraId="7EC5AC5E" w14:textId="77777777" w:rsidR="00693291" w:rsidRPr="00605539" w:rsidRDefault="00693291" w:rsidP="00693291">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05539">
        <w:rPr>
          <w:rFonts w:ascii="Times New Roman" w:eastAsia="Calibri" w:hAnsi="Times New Roman" w:cs="Times New Roman"/>
          <w:b/>
          <w:sz w:val="28"/>
          <w:szCs w:val="28"/>
        </w:rPr>
        <w:t>(Финансовый университет)</w:t>
      </w:r>
    </w:p>
    <w:p w14:paraId="007299FF" w14:textId="77777777" w:rsidR="00693291" w:rsidRPr="00605539" w:rsidRDefault="00693291" w:rsidP="00693291">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p>
    <w:p w14:paraId="478A8B40" w14:textId="77777777" w:rsidR="00693291" w:rsidRPr="00605539" w:rsidRDefault="00693291" w:rsidP="00693291">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r w:rsidRPr="00605539">
        <w:rPr>
          <w:rFonts w:ascii="Times New Roman" w:eastAsia="Times New Roman" w:hAnsi="Times New Roman" w:cs="Times New Roman"/>
          <w:b/>
          <w:snapToGrid w:val="0"/>
          <w:sz w:val="28"/>
          <w:szCs w:val="20"/>
        </w:rPr>
        <w:t>Кафедра «Государственное и муниципальное управление»</w:t>
      </w:r>
    </w:p>
    <w:p w14:paraId="290CF842" w14:textId="77777777" w:rsidR="00693291" w:rsidRPr="00605539" w:rsidRDefault="00693291" w:rsidP="00693291">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r w:rsidRPr="00605539">
        <w:rPr>
          <w:rFonts w:ascii="Times New Roman" w:eastAsia="Times New Roman" w:hAnsi="Times New Roman" w:cs="Times New Roman"/>
          <w:b/>
          <w:snapToGrid w:val="0"/>
          <w:sz w:val="28"/>
          <w:szCs w:val="20"/>
        </w:rPr>
        <w:t>Факультета «Высшая школа управления»</w:t>
      </w:r>
    </w:p>
    <w:p w14:paraId="719CD164" w14:textId="77777777" w:rsidR="00693291" w:rsidRPr="00605539" w:rsidRDefault="00693291" w:rsidP="00693291">
      <w:pPr>
        <w:widowControl w:val="0"/>
        <w:autoSpaceDE w:val="0"/>
        <w:autoSpaceDN w:val="0"/>
        <w:adjustRightInd w:val="0"/>
        <w:spacing w:after="0" w:line="240" w:lineRule="auto"/>
        <w:jc w:val="center"/>
        <w:rPr>
          <w:rFonts w:ascii="Times New Roman" w:eastAsia="Times New Roman" w:hAnsi="Times New Roman" w:cs="Times New Roman"/>
          <w:b/>
          <w:snapToGrid w:val="0"/>
          <w:sz w:val="28"/>
          <w:szCs w:val="20"/>
        </w:rPr>
      </w:pPr>
    </w:p>
    <w:tbl>
      <w:tblPr>
        <w:tblW w:w="0" w:type="auto"/>
        <w:tblLayout w:type="fixed"/>
        <w:tblLook w:val="0000" w:firstRow="0" w:lastRow="0" w:firstColumn="0" w:lastColumn="0" w:noHBand="0" w:noVBand="0"/>
      </w:tblPr>
      <w:tblGrid>
        <w:gridCol w:w="4786"/>
        <w:gridCol w:w="4678"/>
      </w:tblGrid>
      <w:tr w:rsidR="00693291" w14:paraId="1F71E6BB" w14:textId="77777777" w:rsidTr="00CA7115">
        <w:trPr>
          <w:trHeight w:val="1792"/>
        </w:trPr>
        <w:tc>
          <w:tcPr>
            <w:tcW w:w="4786" w:type="dxa"/>
          </w:tcPr>
          <w:p w14:paraId="2819EC3B" w14:textId="77777777" w:rsidR="00693291" w:rsidRPr="00AF4911" w:rsidRDefault="00693291" w:rsidP="00CA7115">
            <w:pPr>
              <w:snapToGrid w:val="0"/>
              <w:spacing w:after="0" w:line="240" w:lineRule="auto"/>
              <w:rPr>
                <w:rFonts w:ascii="Times New Roman" w:eastAsia="SimSun" w:hAnsi="Times New Roman" w:cs="Times New Roman"/>
                <w:sz w:val="28"/>
                <w:szCs w:val="24"/>
                <w:lang w:eastAsia="ar-SA"/>
              </w:rPr>
            </w:pPr>
          </w:p>
          <w:p w14:paraId="6F129F11" w14:textId="721BAF56" w:rsidR="00693291" w:rsidRPr="00AF4911" w:rsidRDefault="00693291" w:rsidP="00CA7115">
            <w:pPr>
              <w:snapToGrid w:val="0"/>
              <w:spacing w:after="0" w:line="240" w:lineRule="auto"/>
              <w:rPr>
                <w:rFonts w:ascii="Times New Roman" w:eastAsia="SimSun" w:hAnsi="Times New Roman" w:cs="Times New Roman"/>
                <w:sz w:val="28"/>
                <w:szCs w:val="24"/>
                <w:lang w:eastAsia="ar-SA"/>
              </w:rPr>
            </w:pPr>
          </w:p>
          <w:p w14:paraId="386D3EE5" w14:textId="77777777" w:rsidR="00693291" w:rsidRPr="00AF4911" w:rsidRDefault="00693291" w:rsidP="00CA7115">
            <w:pPr>
              <w:snapToGrid w:val="0"/>
              <w:spacing w:after="0" w:line="240" w:lineRule="auto"/>
              <w:rPr>
                <w:rFonts w:ascii="Times New Roman" w:eastAsia="SimSun" w:hAnsi="Times New Roman" w:cs="Times New Roman"/>
                <w:sz w:val="28"/>
                <w:szCs w:val="24"/>
                <w:lang w:eastAsia="ar-SA"/>
              </w:rPr>
            </w:pPr>
          </w:p>
        </w:tc>
        <w:tc>
          <w:tcPr>
            <w:tcW w:w="4678" w:type="dxa"/>
          </w:tcPr>
          <w:p w14:paraId="5212AA70" w14:textId="77777777" w:rsidR="00693291" w:rsidRPr="00AF4911" w:rsidRDefault="00693291" w:rsidP="00CA7115">
            <w:pPr>
              <w:snapToGrid w:val="0"/>
              <w:spacing w:after="0" w:line="240" w:lineRule="auto"/>
              <w:ind w:firstLine="34"/>
              <w:rPr>
                <w:rFonts w:ascii="Times New Roman" w:eastAsia="SimSun" w:hAnsi="Times New Roman" w:cs="Times New Roman"/>
                <w:sz w:val="28"/>
                <w:szCs w:val="24"/>
                <w:lang w:eastAsia="ar-SA"/>
              </w:rPr>
            </w:pPr>
          </w:p>
          <w:p w14:paraId="31215CF6" w14:textId="77777777" w:rsidR="00693291" w:rsidRPr="00AF4911" w:rsidRDefault="00693291" w:rsidP="00CA7115">
            <w:pPr>
              <w:snapToGrid w:val="0"/>
              <w:spacing w:after="0" w:line="240" w:lineRule="auto"/>
              <w:ind w:firstLine="34"/>
              <w:rPr>
                <w:rFonts w:ascii="Times New Roman" w:eastAsia="SimSun" w:hAnsi="Times New Roman" w:cs="Times New Roman"/>
                <w:sz w:val="28"/>
                <w:szCs w:val="24"/>
                <w:lang w:eastAsia="ar-SA"/>
              </w:rPr>
            </w:pPr>
            <w:r w:rsidRPr="00AF4911">
              <w:rPr>
                <w:rFonts w:ascii="Times New Roman" w:eastAsia="SimSun" w:hAnsi="Times New Roman" w:cs="Times New Roman"/>
                <w:sz w:val="28"/>
                <w:szCs w:val="24"/>
                <w:lang w:eastAsia="ar-SA"/>
              </w:rPr>
              <w:t>УТВЕРЖДАЮ</w:t>
            </w:r>
          </w:p>
          <w:p w14:paraId="448705C2" w14:textId="4A5F5A90" w:rsidR="00693291" w:rsidRPr="00AF4911" w:rsidRDefault="00693291" w:rsidP="00CA7115">
            <w:pPr>
              <w:snapToGrid w:val="0"/>
              <w:spacing w:after="0" w:line="240" w:lineRule="auto"/>
              <w:ind w:firstLine="34"/>
              <w:rPr>
                <w:rFonts w:ascii="Times New Roman" w:eastAsia="SimSun" w:hAnsi="Times New Roman" w:cs="Times New Roman"/>
                <w:sz w:val="28"/>
                <w:szCs w:val="24"/>
                <w:lang w:eastAsia="ar-SA"/>
              </w:rPr>
            </w:pPr>
            <w:r w:rsidRPr="00AF4911">
              <w:rPr>
                <w:rFonts w:ascii="Times New Roman" w:eastAsia="SimSun" w:hAnsi="Times New Roman" w:cs="Times New Roman"/>
                <w:sz w:val="28"/>
                <w:szCs w:val="24"/>
                <w:lang w:eastAsia="ar-SA"/>
              </w:rPr>
              <w:t>Проректор по учебной</w:t>
            </w:r>
            <w:r w:rsidR="003863B8">
              <w:rPr>
                <w:rFonts w:ascii="Times New Roman" w:eastAsia="SimSun" w:hAnsi="Times New Roman" w:cs="Times New Roman"/>
                <w:sz w:val="28"/>
                <w:szCs w:val="24"/>
                <w:lang w:eastAsia="ar-SA"/>
              </w:rPr>
              <w:t xml:space="preserve"> </w:t>
            </w:r>
            <w:r w:rsidRPr="00AF4911">
              <w:rPr>
                <w:rFonts w:ascii="Times New Roman" w:eastAsia="SimSun" w:hAnsi="Times New Roman" w:cs="Times New Roman"/>
                <w:sz w:val="28"/>
                <w:szCs w:val="24"/>
                <w:lang w:eastAsia="ar-SA"/>
              </w:rPr>
              <w:t>и методической работе</w:t>
            </w:r>
          </w:p>
          <w:p w14:paraId="0AF4B9A6" w14:textId="77777777" w:rsidR="00693291" w:rsidRPr="00AF4911" w:rsidRDefault="00693291" w:rsidP="00CA7115">
            <w:pPr>
              <w:snapToGrid w:val="0"/>
              <w:spacing w:after="0" w:line="240" w:lineRule="auto"/>
              <w:ind w:firstLine="34"/>
              <w:rPr>
                <w:rFonts w:ascii="Times New Roman" w:eastAsia="SimSun" w:hAnsi="Times New Roman" w:cs="Times New Roman"/>
                <w:sz w:val="28"/>
                <w:szCs w:val="24"/>
                <w:lang w:eastAsia="ar-SA"/>
              </w:rPr>
            </w:pPr>
          </w:p>
          <w:p w14:paraId="58B6B9D4" w14:textId="77777777" w:rsidR="00693291" w:rsidRPr="00AF4911" w:rsidRDefault="00693291" w:rsidP="00CA7115">
            <w:pPr>
              <w:snapToGrid w:val="0"/>
              <w:spacing w:after="0" w:line="240" w:lineRule="auto"/>
              <w:ind w:firstLine="34"/>
              <w:rPr>
                <w:rFonts w:ascii="Times New Roman" w:eastAsia="SimSun" w:hAnsi="Times New Roman" w:cs="Times New Roman"/>
                <w:sz w:val="28"/>
                <w:szCs w:val="24"/>
                <w:lang w:eastAsia="ar-SA"/>
              </w:rPr>
            </w:pPr>
            <w:r w:rsidRPr="00AF4911">
              <w:rPr>
                <w:rFonts w:ascii="Times New Roman" w:eastAsia="SimSun" w:hAnsi="Times New Roman" w:cs="Times New Roman"/>
                <w:sz w:val="28"/>
                <w:szCs w:val="24"/>
                <w:lang w:eastAsia="ar-SA"/>
              </w:rPr>
              <w:t>____________ Е.А. Каменева</w:t>
            </w:r>
          </w:p>
          <w:p w14:paraId="7503DC3E" w14:textId="77777777" w:rsidR="00693291" w:rsidRPr="00AF4911" w:rsidRDefault="00693291" w:rsidP="00CA7115">
            <w:pPr>
              <w:snapToGrid w:val="0"/>
              <w:spacing w:after="0" w:line="240" w:lineRule="auto"/>
              <w:ind w:firstLine="34"/>
              <w:rPr>
                <w:rFonts w:ascii="Times New Roman" w:eastAsia="SimSun" w:hAnsi="Times New Roman" w:cs="Times New Roman"/>
                <w:sz w:val="28"/>
                <w:szCs w:val="24"/>
                <w:lang w:eastAsia="ar-SA"/>
              </w:rPr>
            </w:pPr>
          </w:p>
          <w:p w14:paraId="30253BBF" w14:textId="41C217E8" w:rsidR="00693291" w:rsidRPr="00AF4911" w:rsidRDefault="00F80629" w:rsidP="00CA7115">
            <w:pPr>
              <w:snapToGrid w:val="0"/>
              <w:spacing w:after="0" w:line="240" w:lineRule="auto"/>
              <w:ind w:firstLine="34"/>
              <w:rPr>
                <w:rFonts w:ascii="Times New Roman" w:eastAsia="SimSun" w:hAnsi="Times New Roman" w:cs="Times New Roman"/>
                <w:sz w:val="28"/>
                <w:szCs w:val="24"/>
                <w:lang w:eastAsia="ar-SA"/>
              </w:rPr>
            </w:pPr>
            <w:r>
              <w:rPr>
                <w:rFonts w:ascii="Times New Roman" w:eastAsia="SimSun" w:hAnsi="Times New Roman" w:cs="Times New Roman"/>
                <w:sz w:val="28"/>
                <w:szCs w:val="24"/>
                <w:lang w:eastAsia="ar-SA"/>
              </w:rPr>
              <w:t>26 марта</w:t>
            </w:r>
            <w:r w:rsidR="00693291" w:rsidRPr="00AF4911">
              <w:rPr>
                <w:rFonts w:ascii="Times New Roman" w:eastAsia="SimSun" w:hAnsi="Times New Roman" w:cs="Times New Roman"/>
                <w:sz w:val="28"/>
                <w:szCs w:val="24"/>
                <w:lang w:eastAsia="ar-SA"/>
              </w:rPr>
              <w:t xml:space="preserve"> 202</w:t>
            </w:r>
            <w:r w:rsidR="00693291">
              <w:rPr>
                <w:rFonts w:ascii="Times New Roman" w:eastAsia="SimSun" w:hAnsi="Times New Roman" w:cs="Times New Roman"/>
                <w:sz w:val="28"/>
                <w:szCs w:val="24"/>
                <w:lang w:eastAsia="ar-SA"/>
              </w:rPr>
              <w:t>4</w:t>
            </w:r>
            <w:r w:rsidR="00693291" w:rsidRPr="00AF4911">
              <w:rPr>
                <w:rFonts w:ascii="Times New Roman" w:eastAsia="SimSun" w:hAnsi="Times New Roman" w:cs="Times New Roman"/>
                <w:sz w:val="28"/>
                <w:szCs w:val="24"/>
                <w:lang w:eastAsia="ar-SA"/>
              </w:rPr>
              <w:t xml:space="preserve"> г.</w:t>
            </w:r>
          </w:p>
        </w:tc>
      </w:tr>
    </w:tbl>
    <w:p w14:paraId="6FAD4D53" w14:textId="77777777" w:rsidR="00693291" w:rsidRPr="00605539" w:rsidRDefault="00693291" w:rsidP="00693291">
      <w:pPr>
        <w:spacing w:after="0" w:line="240" w:lineRule="auto"/>
        <w:ind w:firstLine="709"/>
        <w:jc w:val="right"/>
        <w:rPr>
          <w:rFonts w:ascii="Times New Roman" w:eastAsia="Calibri" w:hAnsi="Times New Roman" w:cs="Times New Roman"/>
          <w:sz w:val="28"/>
          <w:szCs w:val="28"/>
          <w:lang w:eastAsia="zh-CN"/>
        </w:rPr>
      </w:pPr>
    </w:p>
    <w:p w14:paraId="667C6E99" w14:textId="77777777" w:rsidR="00693291" w:rsidRPr="00605539" w:rsidRDefault="00693291" w:rsidP="00693291">
      <w:pPr>
        <w:spacing w:after="0" w:line="240" w:lineRule="auto"/>
        <w:ind w:firstLine="397"/>
        <w:jc w:val="center"/>
        <w:rPr>
          <w:rFonts w:ascii="Times New Roman" w:eastAsia="SimSun" w:hAnsi="Times New Roman" w:cs="Times New Roman"/>
          <w:b/>
          <w:bCs/>
          <w:sz w:val="28"/>
          <w:szCs w:val="28"/>
          <w:lang w:eastAsia="ar-SA"/>
        </w:rPr>
      </w:pPr>
    </w:p>
    <w:p w14:paraId="467C5CF5" w14:textId="77777777" w:rsidR="00206F8B" w:rsidRDefault="00206F8B" w:rsidP="00693291">
      <w:pPr>
        <w:spacing w:after="0" w:line="240" w:lineRule="auto"/>
        <w:ind w:firstLine="397"/>
        <w:jc w:val="center"/>
        <w:rPr>
          <w:rFonts w:ascii="Times New Roman" w:eastAsia="SimSun" w:hAnsi="Times New Roman" w:cs="Times New Roman"/>
          <w:b/>
          <w:bCs/>
          <w:sz w:val="28"/>
          <w:szCs w:val="28"/>
          <w:lang w:eastAsia="ar-SA"/>
        </w:rPr>
      </w:pPr>
    </w:p>
    <w:p w14:paraId="4EABD0C1" w14:textId="0DD1D8F1" w:rsidR="00693291" w:rsidRPr="004C41B7" w:rsidRDefault="00693291" w:rsidP="00693291">
      <w:pPr>
        <w:spacing w:after="0" w:line="240" w:lineRule="auto"/>
        <w:ind w:firstLine="397"/>
        <w:jc w:val="center"/>
        <w:rPr>
          <w:rFonts w:ascii="Times New Roman" w:eastAsia="SimSun" w:hAnsi="Times New Roman" w:cs="Times New Roman"/>
          <w:b/>
          <w:bCs/>
          <w:sz w:val="28"/>
          <w:szCs w:val="28"/>
          <w:lang w:eastAsia="ar-SA"/>
        </w:rPr>
      </w:pPr>
      <w:r w:rsidRPr="004C41B7">
        <w:rPr>
          <w:rFonts w:ascii="Times New Roman" w:eastAsia="SimSun" w:hAnsi="Times New Roman" w:cs="Times New Roman"/>
          <w:b/>
          <w:bCs/>
          <w:sz w:val="28"/>
          <w:szCs w:val="28"/>
          <w:lang w:eastAsia="ar-SA"/>
        </w:rPr>
        <w:t>Ильина И.Ю.</w:t>
      </w:r>
    </w:p>
    <w:p w14:paraId="3074488B" w14:textId="77777777" w:rsidR="00693291" w:rsidRPr="00605539" w:rsidRDefault="00693291" w:rsidP="00693291">
      <w:pPr>
        <w:spacing w:after="0" w:line="240" w:lineRule="auto"/>
        <w:jc w:val="both"/>
        <w:rPr>
          <w:rFonts w:ascii="Times New Roman" w:eastAsia="Calibri" w:hAnsi="Times New Roman" w:cs="Times New Roman"/>
          <w:sz w:val="28"/>
          <w:szCs w:val="28"/>
          <w:lang w:eastAsia="zh-CN"/>
        </w:rPr>
      </w:pPr>
    </w:p>
    <w:p w14:paraId="780FBA75" w14:textId="77777777" w:rsidR="00693291" w:rsidRDefault="00693291" w:rsidP="00693291">
      <w:pPr>
        <w:spacing w:after="0" w:line="240" w:lineRule="auto"/>
        <w:jc w:val="center"/>
        <w:rPr>
          <w:rFonts w:ascii="Times New Roman" w:eastAsia="Times New Roman" w:hAnsi="Times New Roman" w:cs="Times New Roman"/>
          <w:b/>
          <w:color w:val="000000"/>
          <w:sz w:val="32"/>
          <w:szCs w:val="32"/>
        </w:rPr>
      </w:pPr>
      <w:r w:rsidRPr="001A2770">
        <w:rPr>
          <w:rFonts w:ascii="Times New Roman" w:eastAsia="Times New Roman" w:hAnsi="Times New Roman" w:cs="Times New Roman"/>
          <w:b/>
          <w:color w:val="000000"/>
          <w:sz w:val="32"/>
          <w:szCs w:val="32"/>
        </w:rPr>
        <w:t>УПРАВЛЕНИЕ В СФЕРЕ ТРУДА И ЗАНЯТОСТИ</w:t>
      </w:r>
    </w:p>
    <w:p w14:paraId="0E712307" w14:textId="77777777" w:rsidR="00693291" w:rsidRDefault="00693291" w:rsidP="00693291">
      <w:pPr>
        <w:spacing w:after="0" w:line="240" w:lineRule="auto"/>
        <w:jc w:val="center"/>
        <w:rPr>
          <w:rFonts w:ascii="Times New Roman" w:eastAsia="Calibri" w:hAnsi="Times New Roman" w:cs="Times New Roman"/>
          <w:b/>
          <w:sz w:val="28"/>
          <w:szCs w:val="28"/>
          <w:lang w:eastAsia="zh-CN"/>
        </w:rPr>
      </w:pPr>
    </w:p>
    <w:p w14:paraId="25597539" w14:textId="77777777" w:rsidR="00693291" w:rsidRPr="00605539" w:rsidRDefault="00693291" w:rsidP="00693291">
      <w:pPr>
        <w:spacing w:after="0" w:line="240" w:lineRule="auto"/>
        <w:jc w:val="center"/>
        <w:rPr>
          <w:rFonts w:ascii="Times New Roman" w:eastAsia="Calibri" w:hAnsi="Times New Roman" w:cs="Times New Roman"/>
          <w:b/>
          <w:sz w:val="28"/>
          <w:szCs w:val="28"/>
          <w:lang w:eastAsia="zh-CN"/>
        </w:rPr>
      </w:pPr>
      <w:r w:rsidRPr="00605539">
        <w:rPr>
          <w:rFonts w:ascii="Times New Roman" w:eastAsia="Calibri" w:hAnsi="Times New Roman" w:cs="Times New Roman"/>
          <w:b/>
          <w:sz w:val="28"/>
          <w:szCs w:val="28"/>
          <w:lang w:eastAsia="zh-CN"/>
        </w:rPr>
        <w:t>Рабочая программа дисциплины</w:t>
      </w:r>
    </w:p>
    <w:p w14:paraId="73F2CF97" w14:textId="77777777" w:rsidR="00693291" w:rsidRPr="00605539" w:rsidRDefault="00693291" w:rsidP="00693291">
      <w:pPr>
        <w:spacing w:after="0" w:line="240" w:lineRule="auto"/>
        <w:jc w:val="center"/>
        <w:rPr>
          <w:rFonts w:ascii="Times New Roman" w:eastAsia="Calibri" w:hAnsi="Times New Roman" w:cs="Times New Roman"/>
          <w:b/>
          <w:sz w:val="28"/>
          <w:szCs w:val="28"/>
          <w:lang w:eastAsia="zh-CN"/>
        </w:rPr>
      </w:pPr>
    </w:p>
    <w:p w14:paraId="4512C36C" w14:textId="77777777" w:rsidR="00693291" w:rsidRPr="00605539" w:rsidRDefault="00693291" w:rsidP="00693291">
      <w:pPr>
        <w:spacing w:after="0" w:line="240" w:lineRule="auto"/>
        <w:jc w:val="center"/>
        <w:rPr>
          <w:rFonts w:ascii="Times New Roman" w:eastAsia="Calibri" w:hAnsi="Times New Roman" w:cs="Times New Roman"/>
          <w:sz w:val="28"/>
          <w:szCs w:val="28"/>
          <w:lang w:eastAsia="zh-CN"/>
        </w:rPr>
      </w:pPr>
      <w:r w:rsidRPr="00605539">
        <w:rPr>
          <w:rFonts w:ascii="Times New Roman" w:eastAsia="Calibri" w:hAnsi="Times New Roman" w:cs="Times New Roman"/>
          <w:sz w:val="28"/>
          <w:szCs w:val="28"/>
          <w:lang w:eastAsia="zh-CN"/>
        </w:rPr>
        <w:t>для студентов, обучающихся по направлению подготовки</w:t>
      </w:r>
    </w:p>
    <w:p w14:paraId="7BDFF1E7" w14:textId="63F630A7" w:rsidR="00693291" w:rsidRDefault="00693291" w:rsidP="00693291">
      <w:pPr>
        <w:spacing w:after="0" w:line="240" w:lineRule="auto"/>
        <w:jc w:val="center"/>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38.04</w:t>
      </w:r>
      <w:r w:rsidRPr="00605539">
        <w:rPr>
          <w:rFonts w:ascii="Times New Roman" w:eastAsia="Calibri" w:hAnsi="Times New Roman" w:cs="Times New Roman"/>
          <w:sz w:val="28"/>
          <w:szCs w:val="28"/>
          <w:lang w:eastAsia="zh-CN"/>
        </w:rPr>
        <w:t>.04 Государстве</w:t>
      </w:r>
      <w:r>
        <w:rPr>
          <w:rFonts w:ascii="Times New Roman" w:eastAsia="Calibri" w:hAnsi="Times New Roman" w:cs="Times New Roman"/>
          <w:sz w:val="28"/>
          <w:szCs w:val="28"/>
          <w:lang w:eastAsia="zh-CN"/>
        </w:rPr>
        <w:t>нное и муниципальное управление</w:t>
      </w:r>
      <w:r w:rsidR="00206F8B">
        <w:rPr>
          <w:rFonts w:ascii="Times New Roman" w:eastAsia="Calibri" w:hAnsi="Times New Roman" w:cs="Times New Roman"/>
          <w:sz w:val="28"/>
          <w:szCs w:val="28"/>
          <w:lang w:eastAsia="zh-CN"/>
        </w:rPr>
        <w:t>,</w:t>
      </w:r>
    </w:p>
    <w:p w14:paraId="59502BCB" w14:textId="0C267692" w:rsidR="00693291" w:rsidRPr="00605539" w:rsidRDefault="00206F8B" w:rsidP="00693291">
      <w:pPr>
        <w:spacing w:after="0" w:line="240" w:lineRule="auto"/>
        <w:jc w:val="center"/>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н</w:t>
      </w:r>
      <w:r w:rsidR="00693291">
        <w:rPr>
          <w:rFonts w:ascii="Times New Roman" w:eastAsia="Calibri" w:hAnsi="Times New Roman" w:cs="Times New Roman"/>
          <w:sz w:val="28"/>
          <w:szCs w:val="28"/>
          <w:lang w:eastAsia="zh-CN"/>
        </w:rPr>
        <w:t xml:space="preserve">аправленность программы </w:t>
      </w:r>
      <w:r>
        <w:rPr>
          <w:rFonts w:ascii="Times New Roman" w:eastAsia="Calibri" w:hAnsi="Times New Roman" w:cs="Times New Roman"/>
          <w:sz w:val="28"/>
          <w:szCs w:val="28"/>
          <w:lang w:eastAsia="zh-CN"/>
        </w:rPr>
        <w:t>«</w:t>
      </w:r>
      <w:r w:rsidR="00693291">
        <w:rPr>
          <w:rFonts w:ascii="Times New Roman" w:eastAsia="Calibri" w:hAnsi="Times New Roman" w:cs="Times New Roman"/>
          <w:sz w:val="28"/>
          <w:szCs w:val="28"/>
          <w:lang w:eastAsia="zh-CN"/>
        </w:rPr>
        <w:t>Управление социальной сферой</w:t>
      </w:r>
      <w:r>
        <w:rPr>
          <w:rFonts w:ascii="Times New Roman" w:eastAsia="Calibri" w:hAnsi="Times New Roman" w:cs="Times New Roman"/>
          <w:sz w:val="28"/>
          <w:szCs w:val="28"/>
          <w:lang w:eastAsia="zh-CN"/>
        </w:rPr>
        <w:t>»</w:t>
      </w:r>
    </w:p>
    <w:p w14:paraId="73ACF4C4" w14:textId="77777777" w:rsidR="00693291" w:rsidRPr="00605539" w:rsidRDefault="00693291" w:rsidP="00693291">
      <w:pPr>
        <w:spacing w:after="0" w:line="240" w:lineRule="auto"/>
        <w:jc w:val="center"/>
        <w:rPr>
          <w:rFonts w:ascii="Times New Roman" w:eastAsia="Calibri" w:hAnsi="Times New Roman" w:cs="Times New Roman"/>
          <w:sz w:val="28"/>
          <w:szCs w:val="28"/>
          <w:lang w:eastAsia="zh-CN"/>
        </w:rPr>
      </w:pPr>
    </w:p>
    <w:p w14:paraId="4D37043B" w14:textId="77777777" w:rsidR="00693291" w:rsidRPr="00605539" w:rsidRDefault="00693291" w:rsidP="00693291">
      <w:pPr>
        <w:spacing w:after="0" w:line="240" w:lineRule="auto"/>
        <w:jc w:val="center"/>
        <w:rPr>
          <w:rFonts w:ascii="Times New Roman" w:eastAsia="Calibri" w:hAnsi="Times New Roman" w:cs="Times New Roman"/>
          <w:sz w:val="28"/>
          <w:szCs w:val="28"/>
          <w:lang w:eastAsia="zh-CN"/>
        </w:rPr>
      </w:pPr>
    </w:p>
    <w:p w14:paraId="52AA1D2E" w14:textId="77777777" w:rsidR="00693291" w:rsidRPr="00605539" w:rsidRDefault="00693291" w:rsidP="00693291">
      <w:pPr>
        <w:spacing w:after="0" w:line="240" w:lineRule="auto"/>
        <w:jc w:val="center"/>
        <w:rPr>
          <w:rFonts w:ascii="Times New Roman" w:eastAsia="Calibri" w:hAnsi="Times New Roman" w:cs="Times New Roman"/>
          <w:sz w:val="28"/>
          <w:szCs w:val="28"/>
          <w:lang w:eastAsia="zh-CN"/>
        </w:rPr>
      </w:pPr>
    </w:p>
    <w:p w14:paraId="700008DF" w14:textId="77777777" w:rsidR="00F80629" w:rsidRDefault="00F80629" w:rsidP="00F80629">
      <w:pPr>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Рекомендовано Ученым советом Факультета </w:t>
      </w:r>
      <w:r>
        <w:rPr>
          <w:rFonts w:ascii="Times New Roman" w:eastAsia="Calibri" w:hAnsi="Times New Roman" w:cs="Times New Roman"/>
          <w:i/>
          <w:sz w:val="24"/>
          <w:szCs w:val="24"/>
        </w:rPr>
        <w:t>«Высшая школа управления»</w:t>
      </w:r>
    </w:p>
    <w:p w14:paraId="4C6134CB" w14:textId="77777777" w:rsidR="00F80629" w:rsidRDefault="00F80629" w:rsidP="00F80629">
      <w:pPr>
        <w:widowControl w:val="0"/>
        <w:suppressAutoHyphens/>
        <w:autoSpaceDE w:val="0"/>
        <w:autoSpaceDN w:val="0"/>
        <w:adjustRightInd w:val="0"/>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r>
        <w:rPr>
          <w:rFonts w:ascii="Times New Roman" w:eastAsia="Times New Roman" w:hAnsi="Times New Roman" w:cs="Times New Roman"/>
          <w:i/>
          <w:sz w:val="24"/>
          <w:szCs w:val="24"/>
        </w:rPr>
        <w:t xml:space="preserve">протокол № </w:t>
      </w:r>
      <w:proofErr w:type="gramStart"/>
      <w:r>
        <w:rPr>
          <w:rFonts w:ascii="Times New Roman" w:eastAsia="Times New Roman" w:hAnsi="Times New Roman" w:cs="Times New Roman"/>
          <w:i/>
          <w:sz w:val="24"/>
          <w:szCs w:val="24"/>
        </w:rPr>
        <w:t>41  от</w:t>
      </w:r>
      <w:proofErr w:type="gramEnd"/>
      <w:r>
        <w:rPr>
          <w:rFonts w:ascii="Times New Roman" w:eastAsia="Times New Roman" w:hAnsi="Times New Roman" w:cs="Times New Roman"/>
          <w:i/>
          <w:sz w:val="24"/>
          <w:szCs w:val="24"/>
        </w:rPr>
        <w:t xml:space="preserve"> 19 марта 2024 г.</w:t>
      </w:r>
      <w:r>
        <w:rPr>
          <w:rFonts w:ascii="Times New Roman" w:eastAsia="Times New Roman" w:hAnsi="Times New Roman" w:cs="Times New Roman"/>
          <w:iCs/>
          <w:sz w:val="24"/>
          <w:szCs w:val="24"/>
        </w:rPr>
        <w:t>)</w:t>
      </w:r>
    </w:p>
    <w:p w14:paraId="28BD93F6" w14:textId="77777777" w:rsidR="00F80629" w:rsidRDefault="00F80629" w:rsidP="00F80629">
      <w:pPr>
        <w:widowControl w:val="0"/>
        <w:suppressAutoHyphens/>
        <w:autoSpaceDE w:val="0"/>
        <w:autoSpaceDN w:val="0"/>
        <w:adjustRightInd w:val="0"/>
        <w:spacing w:after="0"/>
        <w:jc w:val="center"/>
        <w:rPr>
          <w:rFonts w:ascii="Times New Roman" w:eastAsia="Times New Roman" w:hAnsi="Times New Roman" w:cs="Times New Roman"/>
          <w:i/>
          <w:sz w:val="24"/>
          <w:szCs w:val="24"/>
        </w:rPr>
      </w:pPr>
    </w:p>
    <w:p w14:paraId="48332B3C" w14:textId="3DDED5D1" w:rsidR="00F80629" w:rsidRDefault="00F80629" w:rsidP="00F80629">
      <w:pPr>
        <w:widowControl w:val="0"/>
        <w:suppressAutoHyphens/>
        <w:autoSpaceDE w:val="0"/>
        <w:autoSpaceDN w:val="0"/>
        <w:adjustRightInd w:val="0"/>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Одобрено заседанием кафедры «Государственное и муниципальное управление»</w:t>
      </w:r>
    </w:p>
    <w:p w14:paraId="6E0E6E51" w14:textId="77777777" w:rsidR="00F80629" w:rsidRDefault="00F80629" w:rsidP="00F80629">
      <w:pPr>
        <w:widowControl w:val="0"/>
        <w:suppressAutoHyphens/>
        <w:autoSpaceDE w:val="0"/>
        <w:autoSpaceDN w:val="0"/>
        <w:adjustRightInd w:val="0"/>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Факультета «Высшая школа управления»</w:t>
      </w:r>
    </w:p>
    <w:p w14:paraId="3AAB0B3E" w14:textId="77777777" w:rsidR="00F80629" w:rsidRDefault="00F80629" w:rsidP="00F80629">
      <w:pPr>
        <w:widowControl w:val="0"/>
        <w:suppressAutoHyphens/>
        <w:autoSpaceDE w:val="0"/>
        <w:autoSpaceDN w:val="0"/>
        <w:adjustRightInd w:val="0"/>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r>
        <w:rPr>
          <w:rFonts w:ascii="Times New Roman" w:eastAsia="Times New Roman" w:hAnsi="Times New Roman" w:cs="Times New Roman"/>
          <w:i/>
          <w:sz w:val="24"/>
          <w:szCs w:val="24"/>
        </w:rPr>
        <w:t xml:space="preserve">протокол № </w:t>
      </w:r>
      <w:proofErr w:type="gramStart"/>
      <w:r>
        <w:rPr>
          <w:rFonts w:ascii="Times New Roman" w:eastAsia="Times New Roman" w:hAnsi="Times New Roman" w:cs="Times New Roman"/>
          <w:i/>
          <w:sz w:val="24"/>
          <w:szCs w:val="24"/>
        </w:rPr>
        <w:t>6  от</w:t>
      </w:r>
      <w:proofErr w:type="gramEnd"/>
      <w:r>
        <w:rPr>
          <w:rFonts w:ascii="Times New Roman" w:eastAsia="Times New Roman" w:hAnsi="Times New Roman" w:cs="Times New Roman"/>
          <w:i/>
          <w:sz w:val="24"/>
          <w:szCs w:val="24"/>
        </w:rPr>
        <w:t xml:space="preserve"> 22 февраля 2024  г.)</w:t>
      </w:r>
    </w:p>
    <w:p w14:paraId="38C8F3B3" w14:textId="77777777" w:rsidR="00693291" w:rsidRPr="00605539" w:rsidRDefault="00693291" w:rsidP="00693291">
      <w:pPr>
        <w:spacing w:after="0" w:line="240" w:lineRule="auto"/>
        <w:rPr>
          <w:rFonts w:ascii="Times New Roman" w:eastAsia="Calibri" w:hAnsi="Times New Roman" w:cs="Times New Roman"/>
          <w:i/>
          <w:sz w:val="24"/>
          <w:szCs w:val="24"/>
          <w:lang w:eastAsia="zh-CN"/>
        </w:rPr>
      </w:pPr>
    </w:p>
    <w:p w14:paraId="1039DEE4" w14:textId="0ACCBFE9" w:rsidR="00693291" w:rsidRDefault="00693291" w:rsidP="00693291">
      <w:pPr>
        <w:spacing w:after="0" w:line="240" w:lineRule="auto"/>
        <w:jc w:val="center"/>
        <w:rPr>
          <w:rFonts w:ascii="Times New Roman" w:eastAsia="Calibri" w:hAnsi="Times New Roman" w:cs="Times New Roman"/>
          <w:b/>
          <w:sz w:val="26"/>
          <w:szCs w:val="26"/>
          <w:lang w:eastAsia="zh-CN"/>
        </w:rPr>
      </w:pPr>
    </w:p>
    <w:p w14:paraId="6BEAFC3F" w14:textId="77777777" w:rsidR="00F80629" w:rsidRDefault="00F80629" w:rsidP="00693291">
      <w:pPr>
        <w:spacing w:after="0" w:line="240" w:lineRule="auto"/>
        <w:jc w:val="center"/>
        <w:rPr>
          <w:rFonts w:ascii="Times New Roman" w:eastAsia="Calibri" w:hAnsi="Times New Roman" w:cs="Times New Roman"/>
          <w:b/>
          <w:sz w:val="26"/>
          <w:szCs w:val="26"/>
          <w:lang w:eastAsia="zh-CN"/>
        </w:rPr>
      </w:pPr>
    </w:p>
    <w:p w14:paraId="5305DA1B" w14:textId="77777777" w:rsidR="00F80629" w:rsidRPr="00605539" w:rsidRDefault="00F80629" w:rsidP="00693291">
      <w:pPr>
        <w:spacing w:after="0" w:line="240" w:lineRule="auto"/>
        <w:jc w:val="center"/>
        <w:rPr>
          <w:rFonts w:ascii="Times New Roman" w:eastAsia="Calibri" w:hAnsi="Times New Roman" w:cs="Times New Roman"/>
          <w:b/>
          <w:sz w:val="26"/>
          <w:szCs w:val="26"/>
          <w:lang w:eastAsia="zh-CN"/>
        </w:rPr>
      </w:pPr>
    </w:p>
    <w:p w14:paraId="17288189" w14:textId="77777777" w:rsidR="00693291" w:rsidRPr="00605539" w:rsidRDefault="00693291" w:rsidP="00693291">
      <w:pPr>
        <w:spacing w:after="0" w:line="240" w:lineRule="auto"/>
        <w:jc w:val="center"/>
        <w:rPr>
          <w:rFonts w:ascii="Times New Roman" w:eastAsia="Calibri" w:hAnsi="Times New Roman" w:cs="Times New Roman"/>
          <w:b/>
          <w:sz w:val="26"/>
          <w:szCs w:val="26"/>
          <w:lang w:eastAsia="zh-CN"/>
        </w:rPr>
      </w:pPr>
    </w:p>
    <w:p w14:paraId="07FE1ACC" w14:textId="77777777" w:rsidR="00693291" w:rsidRPr="00F80629" w:rsidRDefault="00693291" w:rsidP="00693291">
      <w:pPr>
        <w:spacing w:after="0" w:line="240" w:lineRule="auto"/>
        <w:jc w:val="center"/>
        <w:rPr>
          <w:rFonts w:ascii="Times New Roman" w:eastAsia="Calibri" w:hAnsi="Times New Roman" w:cs="Times New Roman"/>
          <w:b/>
          <w:sz w:val="28"/>
          <w:szCs w:val="28"/>
          <w:lang w:eastAsia="zh-CN"/>
        </w:rPr>
      </w:pPr>
      <w:r w:rsidRPr="00F80629">
        <w:rPr>
          <w:rFonts w:ascii="Times New Roman" w:eastAsia="Calibri" w:hAnsi="Times New Roman" w:cs="Times New Roman"/>
          <w:b/>
          <w:sz w:val="28"/>
          <w:szCs w:val="28"/>
          <w:lang w:eastAsia="zh-CN"/>
        </w:rPr>
        <w:t>Москва 2024</w:t>
      </w:r>
      <w:r w:rsidRPr="00F80629">
        <w:rPr>
          <w:rFonts w:ascii="Times New Roman" w:eastAsia="Calibri" w:hAnsi="Times New Roman" w:cs="Times New Roman"/>
          <w:b/>
          <w:sz w:val="28"/>
          <w:szCs w:val="28"/>
          <w:lang w:eastAsia="zh-CN"/>
        </w:rPr>
        <w:br w:type="page"/>
      </w:r>
    </w:p>
    <w:p w14:paraId="3A56B62A" w14:textId="77777777" w:rsidR="00693291" w:rsidRPr="00605539" w:rsidRDefault="00693291" w:rsidP="00693291">
      <w:pPr>
        <w:spacing w:after="0" w:line="240" w:lineRule="auto"/>
        <w:jc w:val="right"/>
        <w:rPr>
          <w:rFonts w:ascii="Times New Roman" w:eastAsia="Times New Roman" w:hAnsi="Times New Roman" w:cs="Times New Roman"/>
          <w:b/>
          <w:sz w:val="28"/>
          <w:szCs w:val="28"/>
          <w:lang w:eastAsia="ar-SA"/>
        </w:rPr>
      </w:pPr>
    </w:p>
    <w:sdt>
      <w:sdtPr>
        <w:rPr>
          <w:rFonts w:ascii="Times New Roman" w:eastAsia="Times New Roman" w:hAnsi="Times New Roman" w:cs="Times New Roman"/>
          <w:sz w:val="20"/>
          <w:szCs w:val="20"/>
        </w:rPr>
        <w:id w:val="-1746800061"/>
        <w:docPartObj>
          <w:docPartGallery w:val="Table of Contents"/>
          <w:docPartUnique/>
        </w:docPartObj>
      </w:sdtPr>
      <w:sdtEndPr>
        <w:rPr>
          <w:bCs/>
          <w:sz w:val="28"/>
          <w:szCs w:val="28"/>
        </w:rPr>
      </w:sdtEndPr>
      <w:sdtContent>
        <w:p w14:paraId="2B97299F" w14:textId="77777777" w:rsidR="00693291" w:rsidRPr="00605539" w:rsidRDefault="00693291" w:rsidP="00693291">
          <w:pPr>
            <w:keepNext/>
            <w:keepLines/>
            <w:spacing w:after="0" w:line="240" w:lineRule="auto"/>
            <w:jc w:val="center"/>
            <w:rPr>
              <w:rFonts w:ascii="Times New Roman" w:eastAsia="Times New Roman" w:hAnsi="Times New Roman" w:cs="Times New Roman"/>
              <w:sz w:val="28"/>
              <w:szCs w:val="28"/>
            </w:rPr>
          </w:pPr>
          <w:r w:rsidRPr="00605539">
            <w:rPr>
              <w:rFonts w:ascii="Times New Roman" w:eastAsia="Times New Roman" w:hAnsi="Times New Roman" w:cs="Times New Roman"/>
              <w:sz w:val="28"/>
              <w:szCs w:val="28"/>
            </w:rPr>
            <w:t>Оглавление</w:t>
          </w:r>
        </w:p>
        <w:p w14:paraId="612493B9" w14:textId="5A69748C" w:rsidR="00693291" w:rsidRPr="00B015E1" w:rsidRDefault="00886323" w:rsidP="00C21103">
          <w:pPr>
            <w:pStyle w:val="16"/>
            <w:rPr>
              <w:rFonts w:asciiTheme="minorHAnsi" w:eastAsiaTheme="minorEastAsia" w:hAnsiTheme="minorHAnsi" w:cstheme="minorBidi"/>
              <w:noProof/>
            </w:rPr>
          </w:pPr>
          <w:r w:rsidRPr="00B015E1">
            <w:fldChar w:fldCharType="begin"/>
          </w:r>
          <w:r w:rsidR="00693291" w:rsidRPr="00B015E1">
            <w:instrText xml:space="preserve"> TOC \o "1-3" \h \z \u </w:instrText>
          </w:r>
          <w:r w:rsidRPr="00B015E1">
            <w:fldChar w:fldCharType="separate"/>
          </w:r>
          <w:hyperlink w:anchor="_Toc124500292" w:history="1">
            <w:r w:rsidR="00693291" w:rsidRPr="00B015E1">
              <w:rPr>
                <w:rStyle w:val="af7"/>
                <w:rFonts w:eastAsia="Calibri"/>
                <w:bCs/>
                <w:noProof/>
                <w:sz w:val="24"/>
                <w:szCs w:val="24"/>
                <w:lang w:eastAsia="zh-CN"/>
              </w:rPr>
              <w:t>1.Наименование дисциплины</w:t>
            </w:r>
            <w:r w:rsidR="00693291" w:rsidRPr="00B015E1">
              <w:rPr>
                <w:noProof/>
                <w:webHidden/>
              </w:rPr>
              <w:tab/>
            </w:r>
            <w:r w:rsidRPr="00B015E1">
              <w:rPr>
                <w:noProof/>
                <w:webHidden/>
              </w:rPr>
              <w:fldChar w:fldCharType="begin"/>
            </w:r>
            <w:r w:rsidR="00693291" w:rsidRPr="00B015E1">
              <w:rPr>
                <w:noProof/>
                <w:webHidden/>
              </w:rPr>
              <w:instrText xml:space="preserve"> PAGEREF _Toc124500292 \h </w:instrText>
            </w:r>
            <w:r w:rsidRPr="00B015E1">
              <w:rPr>
                <w:noProof/>
                <w:webHidden/>
              </w:rPr>
            </w:r>
            <w:r w:rsidRPr="00B015E1">
              <w:rPr>
                <w:noProof/>
                <w:webHidden/>
              </w:rPr>
              <w:fldChar w:fldCharType="separate"/>
            </w:r>
            <w:r w:rsidR="00532F01">
              <w:rPr>
                <w:noProof/>
                <w:webHidden/>
              </w:rPr>
              <w:t>3</w:t>
            </w:r>
            <w:r w:rsidRPr="00B015E1">
              <w:rPr>
                <w:noProof/>
                <w:webHidden/>
              </w:rPr>
              <w:fldChar w:fldCharType="end"/>
            </w:r>
          </w:hyperlink>
        </w:p>
        <w:p w14:paraId="53440DAD" w14:textId="70F39994" w:rsidR="00693291" w:rsidRPr="00B015E1" w:rsidRDefault="0097366E" w:rsidP="00C21103">
          <w:pPr>
            <w:pStyle w:val="16"/>
            <w:rPr>
              <w:rFonts w:asciiTheme="minorHAnsi" w:eastAsiaTheme="minorEastAsia" w:hAnsiTheme="minorHAnsi" w:cstheme="minorBidi"/>
              <w:noProof/>
            </w:rPr>
          </w:pPr>
          <w:hyperlink w:anchor="_Toc124500293" w:history="1">
            <w:r w:rsidR="00693291" w:rsidRPr="00B015E1">
              <w:rPr>
                <w:rStyle w:val="af7"/>
                <w:bCs/>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93291" w:rsidRPr="00B015E1">
              <w:rPr>
                <w:noProof/>
                <w:webHidden/>
              </w:rPr>
              <w:tab/>
            </w:r>
            <w:r w:rsidR="00886323" w:rsidRPr="00B015E1">
              <w:rPr>
                <w:noProof/>
                <w:webHidden/>
              </w:rPr>
              <w:fldChar w:fldCharType="begin"/>
            </w:r>
            <w:r w:rsidR="00693291" w:rsidRPr="00B015E1">
              <w:rPr>
                <w:noProof/>
                <w:webHidden/>
              </w:rPr>
              <w:instrText xml:space="preserve"> PAGEREF _Toc124500293 \h </w:instrText>
            </w:r>
            <w:r w:rsidR="00886323" w:rsidRPr="00B015E1">
              <w:rPr>
                <w:noProof/>
                <w:webHidden/>
              </w:rPr>
            </w:r>
            <w:r w:rsidR="00886323" w:rsidRPr="00B015E1">
              <w:rPr>
                <w:noProof/>
                <w:webHidden/>
              </w:rPr>
              <w:fldChar w:fldCharType="separate"/>
            </w:r>
            <w:r w:rsidR="00532F01">
              <w:rPr>
                <w:noProof/>
                <w:webHidden/>
              </w:rPr>
              <w:t>3</w:t>
            </w:r>
            <w:r w:rsidR="00886323" w:rsidRPr="00B015E1">
              <w:rPr>
                <w:noProof/>
                <w:webHidden/>
              </w:rPr>
              <w:fldChar w:fldCharType="end"/>
            </w:r>
          </w:hyperlink>
        </w:p>
        <w:p w14:paraId="74CD8E25" w14:textId="72750F71" w:rsidR="00693291" w:rsidRPr="00B015E1" w:rsidRDefault="0097366E" w:rsidP="00C21103">
          <w:pPr>
            <w:pStyle w:val="16"/>
            <w:rPr>
              <w:rFonts w:asciiTheme="minorHAnsi" w:eastAsiaTheme="minorEastAsia" w:hAnsiTheme="minorHAnsi" w:cstheme="minorBidi"/>
              <w:noProof/>
            </w:rPr>
          </w:pPr>
          <w:hyperlink w:anchor="_Toc124500294" w:history="1">
            <w:r w:rsidR="00693291" w:rsidRPr="00B015E1">
              <w:rPr>
                <w:rStyle w:val="af7"/>
                <w:rFonts w:eastAsia="SimSun"/>
                <w:bCs/>
                <w:noProof/>
                <w:sz w:val="24"/>
                <w:szCs w:val="24"/>
                <w:lang w:eastAsia="ar-SA"/>
              </w:rPr>
              <w:t>3.Место дисциплины в структуре образовательной программы.</w:t>
            </w:r>
            <w:r w:rsidR="00693291" w:rsidRPr="00B015E1">
              <w:rPr>
                <w:noProof/>
                <w:webHidden/>
              </w:rPr>
              <w:tab/>
            </w:r>
            <w:r w:rsidR="00886323" w:rsidRPr="00B015E1">
              <w:rPr>
                <w:noProof/>
                <w:webHidden/>
              </w:rPr>
              <w:fldChar w:fldCharType="begin"/>
            </w:r>
            <w:r w:rsidR="00693291" w:rsidRPr="00B015E1">
              <w:rPr>
                <w:noProof/>
                <w:webHidden/>
              </w:rPr>
              <w:instrText xml:space="preserve"> PAGEREF _Toc124500294 \h </w:instrText>
            </w:r>
            <w:r w:rsidR="00886323" w:rsidRPr="00B015E1">
              <w:rPr>
                <w:noProof/>
                <w:webHidden/>
              </w:rPr>
            </w:r>
            <w:r w:rsidR="00886323" w:rsidRPr="00B015E1">
              <w:rPr>
                <w:noProof/>
                <w:webHidden/>
              </w:rPr>
              <w:fldChar w:fldCharType="separate"/>
            </w:r>
            <w:r w:rsidR="00532F01">
              <w:rPr>
                <w:noProof/>
                <w:webHidden/>
              </w:rPr>
              <w:t>4</w:t>
            </w:r>
            <w:r w:rsidR="00886323" w:rsidRPr="00B015E1">
              <w:rPr>
                <w:noProof/>
                <w:webHidden/>
              </w:rPr>
              <w:fldChar w:fldCharType="end"/>
            </w:r>
          </w:hyperlink>
        </w:p>
        <w:p w14:paraId="0CD31BA7" w14:textId="3F37E04D" w:rsidR="00693291" w:rsidRPr="00B015E1" w:rsidRDefault="0097366E" w:rsidP="00C21103">
          <w:pPr>
            <w:pStyle w:val="16"/>
            <w:rPr>
              <w:rFonts w:asciiTheme="minorHAnsi" w:eastAsiaTheme="minorEastAsia" w:hAnsiTheme="minorHAnsi" w:cstheme="minorBidi"/>
              <w:noProof/>
            </w:rPr>
          </w:pPr>
          <w:hyperlink w:anchor="_Toc124500295" w:history="1">
            <w:r w:rsidR="00693291" w:rsidRPr="00B015E1">
              <w:rPr>
                <w:rStyle w:val="af7"/>
                <w:rFonts w:eastAsia="SimSun"/>
                <w:bCs/>
                <w:noProof/>
                <w:sz w:val="24"/>
                <w:szCs w:val="24"/>
                <w:lang w:eastAsia="ar-SA"/>
              </w:rPr>
              <w:t>4.Объем дисциплины (модуля) в зачетных единицах и академических часах с выделением объема аудиторной (лекции и семинары) и самостоятельной работы обучающихся</w:t>
            </w:r>
            <w:r w:rsidR="00693291" w:rsidRPr="00B015E1">
              <w:rPr>
                <w:noProof/>
                <w:webHidden/>
              </w:rPr>
              <w:tab/>
            </w:r>
            <w:r w:rsidR="00886323" w:rsidRPr="00B015E1">
              <w:rPr>
                <w:noProof/>
                <w:webHidden/>
              </w:rPr>
              <w:fldChar w:fldCharType="begin"/>
            </w:r>
            <w:r w:rsidR="00693291" w:rsidRPr="00B015E1">
              <w:rPr>
                <w:noProof/>
                <w:webHidden/>
              </w:rPr>
              <w:instrText xml:space="preserve"> PAGEREF _Toc124500295 \h </w:instrText>
            </w:r>
            <w:r w:rsidR="00886323" w:rsidRPr="00B015E1">
              <w:rPr>
                <w:noProof/>
                <w:webHidden/>
              </w:rPr>
            </w:r>
            <w:r w:rsidR="00886323" w:rsidRPr="00B015E1">
              <w:rPr>
                <w:noProof/>
                <w:webHidden/>
              </w:rPr>
              <w:fldChar w:fldCharType="separate"/>
            </w:r>
            <w:r w:rsidR="00532F01">
              <w:rPr>
                <w:noProof/>
                <w:webHidden/>
              </w:rPr>
              <w:t>4</w:t>
            </w:r>
            <w:r w:rsidR="00886323" w:rsidRPr="00B015E1">
              <w:rPr>
                <w:noProof/>
                <w:webHidden/>
              </w:rPr>
              <w:fldChar w:fldCharType="end"/>
            </w:r>
          </w:hyperlink>
        </w:p>
        <w:p w14:paraId="19D89309" w14:textId="5258EDCF" w:rsidR="00693291" w:rsidRPr="00B015E1" w:rsidRDefault="0097366E" w:rsidP="00C21103">
          <w:pPr>
            <w:pStyle w:val="16"/>
            <w:rPr>
              <w:rFonts w:asciiTheme="minorHAnsi" w:eastAsiaTheme="minorEastAsia" w:hAnsiTheme="minorHAnsi" w:cstheme="minorBidi"/>
              <w:noProof/>
            </w:rPr>
          </w:pPr>
          <w:hyperlink w:anchor="_Toc124500296" w:history="1">
            <w:r w:rsidR="00693291" w:rsidRPr="00B015E1">
              <w:rPr>
                <w:rStyle w:val="af7"/>
                <w:bCs/>
                <w:noProof/>
                <w:sz w:val="24"/>
                <w:szCs w:val="24"/>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3291" w:rsidRPr="00B015E1">
              <w:rPr>
                <w:noProof/>
                <w:webHidden/>
              </w:rPr>
              <w:tab/>
            </w:r>
            <w:r w:rsidR="00886323" w:rsidRPr="00B015E1">
              <w:rPr>
                <w:noProof/>
                <w:webHidden/>
              </w:rPr>
              <w:fldChar w:fldCharType="begin"/>
            </w:r>
            <w:r w:rsidR="00693291" w:rsidRPr="00B015E1">
              <w:rPr>
                <w:noProof/>
                <w:webHidden/>
              </w:rPr>
              <w:instrText xml:space="preserve"> PAGEREF _Toc124500296 \h </w:instrText>
            </w:r>
            <w:r w:rsidR="00886323" w:rsidRPr="00B015E1">
              <w:rPr>
                <w:noProof/>
                <w:webHidden/>
              </w:rPr>
            </w:r>
            <w:r w:rsidR="00886323" w:rsidRPr="00B015E1">
              <w:rPr>
                <w:noProof/>
                <w:webHidden/>
              </w:rPr>
              <w:fldChar w:fldCharType="separate"/>
            </w:r>
            <w:r w:rsidR="00532F01">
              <w:rPr>
                <w:noProof/>
                <w:webHidden/>
              </w:rPr>
              <w:t>4</w:t>
            </w:r>
            <w:r w:rsidR="00886323" w:rsidRPr="00B015E1">
              <w:rPr>
                <w:noProof/>
                <w:webHidden/>
              </w:rPr>
              <w:fldChar w:fldCharType="end"/>
            </w:r>
          </w:hyperlink>
        </w:p>
        <w:p w14:paraId="248D910B" w14:textId="2C7BB6D0" w:rsidR="00693291" w:rsidRPr="00B015E1" w:rsidRDefault="0097366E" w:rsidP="00C21103">
          <w:pPr>
            <w:pStyle w:val="24"/>
            <w:rPr>
              <w:rFonts w:asciiTheme="minorHAnsi" w:eastAsiaTheme="minorEastAsia" w:hAnsiTheme="minorHAnsi" w:cstheme="minorBidi"/>
              <w:noProof/>
            </w:rPr>
          </w:pPr>
          <w:hyperlink w:anchor="_Toc124500297" w:history="1">
            <w:r w:rsidR="00693291" w:rsidRPr="00B015E1">
              <w:rPr>
                <w:rStyle w:val="af7"/>
                <w:bCs/>
                <w:noProof/>
                <w:sz w:val="24"/>
                <w:szCs w:val="24"/>
              </w:rPr>
              <w:t>5.1. Содержание дисциплины</w:t>
            </w:r>
            <w:r w:rsidR="00693291" w:rsidRPr="00B015E1">
              <w:rPr>
                <w:noProof/>
                <w:webHidden/>
              </w:rPr>
              <w:tab/>
            </w:r>
            <w:r w:rsidR="00886323" w:rsidRPr="00B015E1">
              <w:rPr>
                <w:noProof/>
                <w:webHidden/>
              </w:rPr>
              <w:fldChar w:fldCharType="begin"/>
            </w:r>
            <w:r w:rsidR="00693291" w:rsidRPr="00B015E1">
              <w:rPr>
                <w:noProof/>
                <w:webHidden/>
              </w:rPr>
              <w:instrText xml:space="preserve"> PAGEREF _Toc124500297 \h </w:instrText>
            </w:r>
            <w:r w:rsidR="00886323" w:rsidRPr="00B015E1">
              <w:rPr>
                <w:noProof/>
                <w:webHidden/>
              </w:rPr>
            </w:r>
            <w:r w:rsidR="00886323" w:rsidRPr="00B015E1">
              <w:rPr>
                <w:noProof/>
                <w:webHidden/>
              </w:rPr>
              <w:fldChar w:fldCharType="separate"/>
            </w:r>
            <w:r w:rsidR="00532F01">
              <w:rPr>
                <w:noProof/>
                <w:webHidden/>
              </w:rPr>
              <w:t>4</w:t>
            </w:r>
            <w:r w:rsidR="00886323" w:rsidRPr="00B015E1">
              <w:rPr>
                <w:noProof/>
                <w:webHidden/>
              </w:rPr>
              <w:fldChar w:fldCharType="end"/>
            </w:r>
          </w:hyperlink>
        </w:p>
        <w:p w14:paraId="6602257D" w14:textId="527BDF17" w:rsidR="00693291" w:rsidRPr="00B015E1" w:rsidRDefault="0097366E" w:rsidP="00C21103">
          <w:pPr>
            <w:pStyle w:val="24"/>
            <w:rPr>
              <w:rFonts w:asciiTheme="minorHAnsi" w:eastAsiaTheme="minorEastAsia" w:hAnsiTheme="minorHAnsi" w:cstheme="minorBidi"/>
              <w:noProof/>
            </w:rPr>
          </w:pPr>
          <w:hyperlink w:anchor="_Toc124500298" w:history="1">
            <w:r w:rsidR="00693291" w:rsidRPr="00B015E1">
              <w:rPr>
                <w:rStyle w:val="af7"/>
                <w:rFonts w:eastAsia="Calibri"/>
                <w:bCs/>
                <w:noProof/>
                <w:sz w:val="24"/>
                <w:szCs w:val="24"/>
                <w:lang w:eastAsia="zh-CN"/>
              </w:rPr>
              <w:t>5.2. Учебно-тематический план</w:t>
            </w:r>
            <w:r w:rsidR="00693291" w:rsidRPr="00B015E1">
              <w:rPr>
                <w:noProof/>
                <w:webHidden/>
              </w:rPr>
              <w:tab/>
            </w:r>
            <w:r w:rsidR="00886323" w:rsidRPr="00B015E1">
              <w:rPr>
                <w:noProof/>
                <w:webHidden/>
              </w:rPr>
              <w:fldChar w:fldCharType="begin"/>
            </w:r>
            <w:r w:rsidR="00693291" w:rsidRPr="00B015E1">
              <w:rPr>
                <w:noProof/>
                <w:webHidden/>
              </w:rPr>
              <w:instrText xml:space="preserve"> PAGEREF _Toc124500298 \h </w:instrText>
            </w:r>
            <w:r w:rsidR="00886323" w:rsidRPr="00B015E1">
              <w:rPr>
                <w:noProof/>
                <w:webHidden/>
              </w:rPr>
            </w:r>
            <w:r w:rsidR="00886323" w:rsidRPr="00B015E1">
              <w:rPr>
                <w:noProof/>
                <w:webHidden/>
              </w:rPr>
              <w:fldChar w:fldCharType="separate"/>
            </w:r>
            <w:r w:rsidR="00532F01">
              <w:rPr>
                <w:noProof/>
                <w:webHidden/>
              </w:rPr>
              <w:t>6</w:t>
            </w:r>
            <w:r w:rsidR="00886323" w:rsidRPr="00B015E1">
              <w:rPr>
                <w:noProof/>
                <w:webHidden/>
              </w:rPr>
              <w:fldChar w:fldCharType="end"/>
            </w:r>
          </w:hyperlink>
        </w:p>
        <w:p w14:paraId="7B652C16" w14:textId="4870F0E0" w:rsidR="00693291" w:rsidRPr="00B015E1" w:rsidRDefault="0097366E" w:rsidP="00C21103">
          <w:pPr>
            <w:pStyle w:val="24"/>
            <w:rPr>
              <w:rFonts w:asciiTheme="minorHAnsi" w:eastAsiaTheme="minorEastAsia" w:hAnsiTheme="minorHAnsi" w:cstheme="minorBidi"/>
              <w:noProof/>
            </w:rPr>
          </w:pPr>
          <w:hyperlink w:anchor="_Toc124500299" w:history="1">
            <w:r w:rsidR="00693291" w:rsidRPr="00B015E1">
              <w:rPr>
                <w:rStyle w:val="af7"/>
                <w:rFonts w:eastAsia="SimSun"/>
                <w:bCs/>
                <w:noProof/>
                <w:sz w:val="24"/>
                <w:szCs w:val="24"/>
                <w:lang w:eastAsia="ar-SA"/>
              </w:rPr>
              <w:t>5.3. Содержание семинаров, практических занятий</w:t>
            </w:r>
            <w:r w:rsidR="00693291" w:rsidRPr="00B015E1">
              <w:rPr>
                <w:noProof/>
                <w:webHidden/>
              </w:rPr>
              <w:tab/>
            </w:r>
            <w:r w:rsidR="00886323" w:rsidRPr="00B015E1">
              <w:rPr>
                <w:noProof/>
                <w:webHidden/>
              </w:rPr>
              <w:fldChar w:fldCharType="begin"/>
            </w:r>
            <w:r w:rsidR="00693291" w:rsidRPr="00B015E1">
              <w:rPr>
                <w:noProof/>
                <w:webHidden/>
              </w:rPr>
              <w:instrText xml:space="preserve"> PAGEREF _Toc124500299 \h </w:instrText>
            </w:r>
            <w:r w:rsidR="00886323" w:rsidRPr="00B015E1">
              <w:rPr>
                <w:noProof/>
                <w:webHidden/>
              </w:rPr>
            </w:r>
            <w:r w:rsidR="00886323" w:rsidRPr="00B015E1">
              <w:rPr>
                <w:noProof/>
                <w:webHidden/>
              </w:rPr>
              <w:fldChar w:fldCharType="separate"/>
            </w:r>
            <w:r w:rsidR="00532F01">
              <w:rPr>
                <w:noProof/>
                <w:webHidden/>
              </w:rPr>
              <w:t>7</w:t>
            </w:r>
            <w:r w:rsidR="00886323" w:rsidRPr="00B015E1">
              <w:rPr>
                <w:noProof/>
                <w:webHidden/>
              </w:rPr>
              <w:fldChar w:fldCharType="end"/>
            </w:r>
          </w:hyperlink>
        </w:p>
        <w:p w14:paraId="7359359C" w14:textId="05500D16" w:rsidR="00693291" w:rsidRPr="00B015E1" w:rsidRDefault="0097366E" w:rsidP="00C21103">
          <w:pPr>
            <w:pStyle w:val="16"/>
            <w:rPr>
              <w:rFonts w:asciiTheme="minorHAnsi" w:eastAsiaTheme="minorEastAsia" w:hAnsiTheme="minorHAnsi" w:cstheme="minorBidi"/>
              <w:noProof/>
            </w:rPr>
          </w:pPr>
          <w:hyperlink w:anchor="_Toc124500300" w:history="1">
            <w:r w:rsidR="00693291" w:rsidRPr="00B015E1">
              <w:rPr>
                <w:rStyle w:val="af7"/>
                <w:rFonts w:eastAsia="SimSun"/>
                <w:bCs/>
                <w:noProof/>
                <w:spacing w:val="-1"/>
                <w:sz w:val="24"/>
                <w:szCs w:val="24"/>
                <w:lang w:eastAsia="ar-SA"/>
              </w:rPr>
              <w:t xml:space="preserve">6. Перечень учебно-методического обеспечения для самостоятельной работы </w:t>
            </w:r>
            <w:r w:rsidR="00693291" w:rsidRPr="00B015E1">
              <w:rPr>
                <w:rStyle w:val="af7"/>
                <w:rFonts w:eastAsia="SimSun"/>
                <w:bCs/>
                <w:noProof/>
                <w:sz w:val="24"/>
                <w:szCs w:val="24"/>
                <w:lang w:eastAsia="ar-SA"/>
              </w:rPr>
              <w:t>обучающихся по дисциплине</w:t>
            </w:r>
            <w:r w:rsidR="00693291" w:rsidRPr="00B015E1">
              <w:rPr>
                <w:noProof/>
                <w:webHidden/>
              </w:rPr>
              <w:tab/>
            </w:r>
            <w:r w:rsidR="00886323" w:rsidRPr="00B015E1">
              <w:rPr>
                <w:noProof/>
                <w:webHidden/>
              </w:rPr>
              <w:fldChar w:fldCharType="begin"/>
            </w:r>
            <w:r w:rsidR="00693291" w:rsidRPr="00B015E1">
              <w:rPr>
                <w:noProof/>
                <w:webHidden/>
              </w:rPr>
              <w:instrText xml:space="preserve"> PAGEREF _Toc124500300 \h </w:instrText>
            </w:r>
            <w:r w:rsidR="00886323" w:rsidRPr="00B015E1">
              <w:rPr>
                <w:noProof/>
                <w:webHidden/>
              </w:rPr>
            </w:r>
            <w:r w:rsidR="00886323" w:rsidRPr="00B015E1">
              <w:rPr>
                <w:noProof/>
                <w:webHidden/>
              </w:rPr>
              <w:fldChar w:fldCharType="separate"/>
            </w:r>
            <w:r w:rsidR="00532F01">
              <w:rPr>
                <w:noProof/>
                <w:webHidden/>
              </w:rPr>
              <w:t>8</w:t>
            </w:r>
            <w:r w:rsidR="00886323" w:rsidRPr="00B015E1">
              <w:rPr>
                <w:noProof/>
                <w:webHidden/>
              </w:rPr>
              <w:fldChar w:fldCharType="end"/>
            </w:r>
          </w:hyperlink>
        </w:p>
        <w:p w14:paraId="406A97FC" w14:textId="44F99147" w:rsidR="00693291" w:rsidRPr="00B015E1" w:rsidRDefault="0097366E" w:rsidP="00C21103">
          <w:pPr>
            <w:pStyle w:val="24"/>
            <w:rPr>
              <w:rFonts w:asciiTheme="minorHAnsi" w:eastAsiaTheme="minorEastAsia" w:hAnsiTheme="minorHAnsi" w:cstheme="minorBidi"/>
              <w:noProof/>
            </w:rPr>
          </w:pPr>
          <w:hyperlink w:anchor="_Toc124500301" w:history="1">
            <w:r w:rsidR="00693291" w:rsidRPr="00B015E1">
              <w:rPr>
                <w:rStyle w:val="af7"/>
                <w:bCs/>
                <w:noProof/>
                <w:sz w:val="24"/>
                <w:szCs w:val="24"/>
                <w:lang w:eastAsia="ar-SA"/>
              </w:rPr>
              <w:t>6.1 Перечень вопросов, отводимых на самостоятельное освоение дисциплины, формы внеаудиторной самостоятельной работы</w:t>
            </w:r>
            <w:r w:rsidR="00693291" w:rsidRPr="00B015E1">
              <w:rPr>
                <w:noProof/>
                <w:webHidden/>
              </w:rPr>
              <w:tab/>
            </w:r>
            <w:r w:rsidR="00886323" w:rsidRPr="00B015E1">
              <w:rPr>
                <w:noProof/>
                <w:webHidden/>
              </w:rPr>
              <w:fldChar w:fldCharType="begin"/>
            </w:r>
            <w:r w:rsidR="00693291" w:rsidRPr="00B015E1">
              <w:rPr>
                <w:noProof/>
                <w:webHidden/>
              </w:rPr>
              <w:instrText xml:space="preserve"> PAGEREF _Toc124500301 \h </w:instrText>
            </w:r>
            <w:r w:rsidR="00886323" w:rsidRPr="00B015E1">
              <w:rPr>
                <w:noProof/>
                <w:webHidden/>
              </w:rPr>
            </w:r>
            <w:r w:rsidR="00886323" w:rsidRPr="00B015E1">
              <w:rPr>
                <w:noProof/>
                <w:webHidden/>
              </w:rPr>
              <w:fldChar w:fldCharType="separate"/>
            </w:r>
            <w:r w:rsidR="00532F01">
              <w:rPr>
                <w:noProof/>
                <w:webHidden/>
              </w:rPr>
              <w:t>8</w:t>
            </w:r>
            <w:r w:rsidR="00886323" w:rsidRPr="00B015E1">
              <w:rPr>
                <w:noProof/>
                <w:webHidden/>
              </w:rPr>
              <w:fldChar w:fldCharType="end"/>
            </w:r>
          </w:hyperlink>
        </w:p>
        <w:p w14:paraId="54557131" w14:textId="519EE965" w:rsidR="00693291" w:rsidRPr="00B015E1" w:rsidRDefault="0097366E" w:rsidP="00C21103">
          <w:pPr>
            <w:pStyle w:val="24"/>
            <w:rPr>
              <w:rFonts w:asciiTheme="minorHAnsi" w:eastAsiaTheme="minorEastAsia" w:hAnsiTheme="minorHAnsi" w:cstheme="minorBidi"/>
              <w:noProof/>
            </w:rPr>
          </w:pPr>
          <w:hyperlink w:anchor="_Toc124500302" w:history="1">
            <w:r w:rsidR="00693291" w:rsidRPr="00B015E1">
              <w:rPr>
                <w:rStyle w:val="af7"/>
                <w:rFonts w:eastAsia="Calibri"/>
                <w:bCs/>
                <w:noProof/>
                <w:sz w:val="24"/>
                <w:szCs w:val="24"/>
                <w:lang w:eastAsia="zh-CN"/>
              </w:rPr>
              <w:t>6.2. Перечень вопросов, заданий, тем для подготовки к текущему контролю</w:t>
            </w:r>
            <w:r w:rsidR="00693291" w:rsidRPr="00B015E1">
              <w:rPr>
                <w:noProof/>
                <w:webHidden/>
              </w:rPr>
              <w:tab/>
            </w:r>
            <w:r w:rsidR="00886323" w:rsidRPr="00B015E1">
              <w:rPr>
                <w:noProof/>
                <w:webHidden/>
              </w:rPr>
              <w:fldChar w:fldCharType="begin"/>
            </w:r>
            <w:r w:rsidR="00693291" w:rsidRPr="00B015E1">
              <w:rPr>
                <w:noProof/>
                <w:webHidden/>
              </w:rPr>
              <w:instrText xml:space="preserve"> PAGEREF _Toc124500302 \h </w:instrText>
            </w:r>
            <w:r w:rsidR="00886323" w:rsidRPr="00B015E1">
              <w:rPr>
                <w:noProof/>
                <w:webHidden/>
              </w:rPr>
            </w:r>
            <w:r w:rsidR="00886323" w:rsidRPr="00B015E1">
              <w:rPr>
                <w:noProof/>
                <w:webHidden/>
              </w:rPr>
              <w:fldChar w:fldCharType="separate"/>
            </w:r>
            <w:r w:rsidR="00532F01">
              <w:rPr>
                <w:noProof/>
                <w:webHidden/>
              </w:rPr>
              <w:t>10</w:t>
            </w:r>
            <w:r w:rsidR="00886323" w:rsidRPr="00B015E1">
              <w:rPr>
                <w:noProof/>
                <w:webHidden/>
              </w:rPr>
              <w:fldChar w:fldCharType="end"/>
            </w:r>
          </w:hyperlink>
        </w:p>
        <w:p w14:paraId="6CE44C0D" w14:textId="1CE5E241" w:rsidR="00693291" w:rsidRPr="00B015E1" w:rsidRDefault="0097366E" w:rsidP="00C21103">
          <w:pPr>
            <w:pStyle w:val="16"/>
            <w:rPr>
              <w:rFonts w:asciiTheme="minorHAnsi" w:eastAsiaTheme="minorEastAsia" w:hAnsiTheme="minorHAnsi" w:cstheme="minorBidi"/>
              <w:noProof/>
            </w:rPr>
          </w:pPr>
          <w:hyperlink w:anchor="_Toc124500303" w:history="1">
            <w:r w:rsidR="00693291" w:rsidRPr="00B015E1">
              <w:rPr>
                <w:rStyle w:val="af7"/>
                <w:bCs/>
                <w:noProof/>
                <w:sz w:val="24"/>
                <w:szCs w:val="24"/>
              </w:rPr>
              <w:t>7. Фонд оценочных средств для проведения промежуточной аттестации обучающихся по дисциплине</w:t>
            </w:r>
            <w:r w:rsidR="00693291" w:rsidRPr="00B015E1">
              <w:rPr>
                <w:noProof/>
                <w:webHidden/>
              </w:rPr>
              <w:tab/>
            </w:r>
            <w:r w:rsidR="00886323" w:rsidRPr="00B015E1">
              <w:rPr>
                <w:noProof/>
                <w:webHidden/>
              </w:rPr>
              <w:fldChar w:fldCharType="begin"/>
            </w:r>
            <w:r w:rsidR="00693291" w:rsidRPr="00B015E1">
              <w:rPr>
                <w:noProof/>
                <w:webHidden/>
              </w:rPr>
              <w:instrText xml:space="preserve"> PAGEREF _Toc124500303 \h </w:instrText>
            </w:r>
            <w:r w:rsidR="00886323" w:rsidRPr="00B015E1">
              <w:rPr>
                <w:noProof/>
                <w:webHidden/>
              </w:rPr>
            </w:r>
            <w:r w:rsidR="00886323" w:rsidRPr="00B015E1">
              <w:rPr>
                <w:noProof/>
                <w:webHidden/>
              </w:rPr>
              <w:fldChar w:fldCharType="separate"/>
            </w:r>
            <w:r w:rsidR="00532F01">
              <w:rPr>
                <w:noProof/>
                <w:webHidden/>
              </w:rPr>
              <w:t>11</w:t>
            </w:r>
            <w:r w:rsidR="00886323" w:rsidRPr="00B015E1">
              <w:rPr>
                <w:noProof/>
                <w:webHidden/>
              </w:rPr>
              <w:fldChar w:fldCharType="end"/>
            </w:r>
          </w:hyperlink>
        </w:p>
        <w:p w14:paraId="0D46741B" w14:textId="0BC71FDB" w:rsidR="00693291" w:rsidRPr="00B015E1" w:rsidRDefault="0097366E" w:rsidP="00C21103">
          <w:pPr>
            <w:pStyle w:val="16"/>
            <w:rPr>
              <w:rFonts w:asciiTheme="minorHAnsi" w:eastAsiaTheme="minorEastAsia" w:hAnsiTheme="minorHAnsi" w:cstheme="minorBidi"/>
              <w:noProof/>
            </w:rPr>
          </w:pPr>
          <w:hyperlink w:anchor="_Toc124500304" w:history="1">
            <w:r w:rsidR="00693291" w:rsidRPr="00B015E1">
              <w:rPr>
                <w:rStyle w:val="af7"/>
                <w:rFonts w:eastAsia="Calibri"/>
                <w:bCs/>
                <w:noProof/>
                <w:spacing w:val="-12"/>
                <w:sz w:val="24"/>
                <w:szCs w:val="24"/>
                <w:lang w:eastAsia="zh-CN"/>
              </w:rPr>
              <w:t>8.</w:t>
            </w:r>
            <w:r w:rsidR="00693291" w:rsidRPr="00B015E1">
              <w:rPr>
                <w:rStyle w:val="af7"/>
                <w:rFonts w:eastAsia="Calibri"/>
                <w:bCs/>
                <w:noProof/>
                <w:spacing w:val="-1"/>
                <w:sz w:val="24"/>
                <w:szCs w:val="24"/>
                <w:lang w:eastAsia="zh-CN"/>
              </w:rPr>
              <w:t xml:space="preserve">Перечень основной и дополнительной учебной литературы, необходимой для </w:t>
            </w:r>
            <w:r w:rsidR="00693291" w:rsidRPr="00B015E1">
              <w:rPr>
                <w:rStyle w:val="af7"/>
                <w:rFonts w:eastAsia="Calibri"/>
                <w:bCs/>
                <w:noProof/>
                <w:sz w:val="24"/>
                <w:szCs w:val="24"/>
                <w:lang w:eastAsia="zh-CN"/>
              </w:rPr>
              <w:t>освоения дисциплины:</w:t>
            </w:r>
            <w:r w:rsidR="00693291" w:rsidRPr="00B015E1">
              <w:rPr>
                <w:noProof/>
                <w:webHidden/>
              </w:rPr>
              <w:tab/>
            </w:r>
            <w:r w:rsidR="00886323" w:rsidRPr="00B015E1">
              <w:rPr>
                <w:noProof/>
                <w:webHidden/>
              </w:rPr>
              <w:fldChar w:fldCharType="begin"/>
            </w:r>
            <w:r w:rsidR="00693291" w:rsidRPr="00B015E1">
              <w:rPr>
                <w:noProof/>
                <w:webHidden/>
              </w:rPr>
              <w:instrText xml:space="preserve"> PAGEREF _Toc124500304 \h </w:instrText>
            </w:r>
            <w:r w:rsidR="00886323" w:rsidRPr="00B015E1">
              <w:rPr>
                <w:noProof/>
                <w:webHidden/>
              </w:rPr>
            </w:r>
            <w:r w:rsidR="00886323" w:rsidRPr="00B015E1">
              <w:rPr>
                <w:noProof/>
                <w:webHidden/>
              </w:rPr>
              <w:fldChar w:fldCharType="separate"/>
            </w:r>
            <w:r w:rsidR="00532F01">
              <w:rPr>
                <w:noProof/>
                <w:webHidden/>
              </w:rPr>
              <w:t>15</w:t>
            </w:r>
            <w:r w:rsidR="00886323" w:rsidRPr="00B015E1">
              <w:rPr>
                <w:noProof/>
                <w:webHidden/>
              </w:rPr>
              <w:fldChar w:fldCharType="end"/>
            </w:r>
          </w:hyperlink>
        </w:p>
        <w:p w14:paraId="62E0DA24" w14:textId="6AEADAA8" w:rsidR="00693291" w:rsidRPr="00B015E1" w:rsidRDefault="0097366E" w:rsidP="00C21103">
          <w:pPr>
            <w:pStyle w:val="16"/>
            <w:rPr>
              <w:rFonts w:asciiTheme="minorHAnsi" w:eastAsiaTheme="minorEastAsia" w:hAnsiTheme="minorHAnsi" w:cstheme="minorBidi"/>
              <w:noProof/>
            </w:rPr>
          </w:pPr>
          <w:hyperlink w:anchor="_Toc124500305" w:history="1">
            <w:r w:rsidR="00693291" w:rsidRPr="00B015E1">
              <w:rPr>
                <w:rStyle w:val="af7"/>
                <w:bCs/>
                <w:noProof/>
                <w:sz w:val="24"/>
                <w:szCs w:val="24"/>
                <w:lang w:eastAsia="en-US"/>
              </w:rPr>
              <w:t>9. Перечень ресурсов информационно-телекоммуникационной сети «Интернет», необходимых для освоения дисциплины:</w:t>
            </w:r>
            <w:r w:rsidR="00693291" w:rsidRPr="00B015E1">
              <w:rPr>
                <w:noProof/>
                <w:webHidden/>
              </w:rPr>
              <w:tab/>
            </w:r>
            <w:r w:rsidR="00886323" w:rsidRPr="00B015E1">
              <w:rPr>
                <w:noProof/>
                <w:webHidden/>
              </w:rPr>
              <w:fldChar w:fldCharType="begin"/>
            </w:r>
            <w:r w:rsidR="00693291" w:rsidRPr="00B015E1">
              <w:rPr>
                <w:noProof/>
                <w:webHidden/>
              </w:rPr>
              <w:instrText xml:space="preserve"> PAGEREF _Toc124500305 \h </w:instrText>
            </w:r>
            <w:r w:rsidR="00886323" w:rsidRPr="00B015E1">
              <w:rPr>
                <w:noProof/>
                <w:webHidden/>
              </w:rPr>
            </w:r>
            <w:r w:rsidR="00886323" w:rsidRPr="00B015E1">
              <w:rPr>
                <w:noProof/>
                <w:webHidden/>
              </w:rPr>
              <w:fldChar w:fldCharType="separate"/>
            </w:r>
            <w:r w:rsidR="00532F01">
              <w:rPr>
                <w:noProof/>
                <w:webHidden/>
              </w:rPr>
              <w:t>16</w:t>
            </w:r>
            <w:r w:rsidR="00886323" w:rsidRPr="00B015E1">
              <w:rPr>
                <w:noProof/>
                <w:webHidden/>
              </w:rPr>
              <w:fldChar w:fldCharType="end"/>
            </w:r>
          </w:hyperlink>
        </w:p>
        <w:p w14:paraId="671D88F8" w14:textId="0F4BA123" w:rsidR="00693291" w:rsidRPr="00B015E1" w:rsidRDefault="0097366E" w:rsidP="00C21103">
          <w:pPr>
            <w:pStyle w:val="16"/>
            <w:rPr>
              <w:rFonts w:asciiTheme="minorHAnsi" w:eastAsiaTheme="minorEastAsia" w:hAnsiTheme="minorHAnsi" w:cstheme="minorBidi"/>
              <w:noProof/>
            </w:rPr>
          </w:pPr>
          <w:hyperlink w:anchor="_Toc124500306" w:history="1">
            <w:r w:rsidR="00693291" w:rsidRPr="00B015E1">
              <w:rPr>
                <w:rStyle w:val="af7"/>
                <w:bCs/>
                <w:noProof/>
                <w:sz w:val="24"/>
                <w:szCs w:val="24"/>
              </w:rPr>
              <w:t>10. Методические указания для обучающихся по освоению дисциплины.</w:t>
            </w:r>
            <w:r w:rsidR="00693291" w:rsidRPr="00B015E1">
              <w:rPr>
                <w:noProof/>
                <w:webHidden/>
              </w:rPr>
              <w:tab/>
            </w:r>
            <w:r w:rsidR="00886323" w:rsidRPr="00B015E1">
              <w:rPr>
                <w:noProof/>
                <w:webHidden/>
              </w:rPr>
              <w:fldChar w:fldCharType="begin"/>
            </w:r>
            <w:r w:rsidR="00693291" w:rsidRPr="00B015E1">
              <w:rPr>
                <w:noProof/>
                <w:webHidden/>
              </w:rPr>
              <w:instrText xml:space="preserve"> PAGEREF _Toc124500306 \h </w:instrText>
            </w:r>
            <w:r w:rsidR="00886323" w:rsidRPr="00B015E1">
              <w:rPr>
                <w:noProof/>
                <w:webHidden/>
              </w:rPr>
            </w:r>
            <w:r w:rsidR="00886323" w:rsidRPr="00B015E1">
              <w:rPr>
                <w:noProof/>
                <w:webHidden/>
              </w:rPr>
              <w:fldChar w:fldCharType="separate"/>
            </w:r>
            <w:r w:rsidR="00532F01">
              <w:rPr>
                <w:noProof/>
                <w:webHidden/>
              </w:rPr>
              <w:t>16</w:t>
            </w:r>
            <w:r w:rsidR="00886323" w:rsidRPr="00B015E1">
              <w:rPr>
                <w:noProof/>
                <w:webHidden/>
              </w:rPr>
              <w:fldChar w:fldCharType="end"/>
            </w:r>
          </w:hyperlink>
        </w:p>
        <w:p w14:paraId="731C6F87" w14:textId="67FFD671" w:rsidR="00693291" w:rsidRPr="00B015E1" w:rsidRDefault="0097366E" w:rsidP="00C21103">
          <w:pPr>
            <w:pStyle w:val="16"/>
            <w:rPr>
              <w:rFonts w:asciiTheme="minorHAnsi" w:eastAsiaTheme="minorEastAsia" w:hAnsiTheme="minorHAnsi" w:cstheme="minorBidi"/>
              <w:noProof/>
            </w:rPr>
          </w:pPr>
          <w:hyperlink w:anchor="_Toc124500307" w:history="1">
            <w:r w:rsidR="00693291" w:rsidRPr="00B015E1">
              <w:rPr>
                <w:rStyle w:val="af7"/>
                <w:rFonts w:eastAsia="SimSun"/>
                <w:bCs/>
                <w:noProof/>
                <w:spacing w:val="-1"/>
                <w:sz w:val="24"/>
                <w:szCs w:val="24"/>
                <w:lang w:eastAsia="ar-SA"/>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00693291" w:rsidRPr="00B015E1">
              <w:rPr>
                <w:rStyle w:val="af7"/>
                <w:rFonts w:eastAsia="SimSun"/>
                <w:bCs/>
                <w:noProof/>
                <w:sz w:val="24"/>
                <w:szCs w:val="24"/>
                <w:lang w:eastAsia="ar-SA"/>
              </w:rPr>
              <w:t>программного обеспечения и информационных справочных систем.</w:t>
            </w:r>
            <w:r w:rsidR="00693291" w:rsidRPr="00B015E1">
              <w:rPr>
                <w:noProof/>
                <w:webHidden/>
              </w:rPr>
              <w:tab/>
            </w:r>
            <w:r w:rsidR="00886323" w:rsidRPr="00B015E1">
              <w:rPr>
                <w:noProof/>
                <w:webHidden/>
              </w:rPr>
              <w:fldChar w:fldCharType="begin"/>
            </w:r>
            <w:r w:rsidR="00693291" w:rsidRPr="00B015E1">
              <w:rPr>
                <w:noProof/>
                <w:webHidden/>
              </w:rPr>
              <w:instrText xml:space="preserve"> PAGEREF _Toc124500307 \h </w:instrText>
            </w:r>
            <w:r w:rsidR="00886323" w:rsidRPr="00B015E1">
              <w:rPr>
                <w:noProof/>
                <w:webHidden/>
              </w:rPr>
            </w:r>
            <w:r w:rsidR="00886323" w:rsidRPr="00B015E1">
              <w:rPr>
                <w:noProof/>
                <w:webHidden/>
              </w:rPr>
              <w:fldChar w:fldCharType="separate"/>
            </w:r>
            <w:r w:rsidR="00532F01">
              <w:rPr>
                <w:noProof/>
                <w:webHidden/>
              </w:rPr>
              <w:t>18</w:t>
            </w:r>
            <w:r w:rsidR="00886323" w:rsidRPr="00B015E1">
              <w:rPr>
                <w:noProof/>
                <w:webHidden/>
              </w:rPr>
              <w:fldChar w:fldCharType="end"/>
            </w:r>
          </w:hyperlink>
        </w:p>
        <w:p w14:paraId="24EF7B4A" w14:textId="1E78B855" w:rsidR="00693291" w:rsidRPr="00B015E1" w:rsidRDefault="0097366E" w:rsidP="00C21103">
          <w:pPr>
            <w:pStyle w:val="16"/>
            <w:rPr>
              <w:rFonts w:asciiTheme="minorHAnsi" w:eastAsiaTheme="minorEastAsia" w:hAnsiTheme="minorHAnsi" w:cstheme="minorBidi"/>
              <w:noProof/>
            </w:rPr>
          </w:pPr>
          <w:hyperlink w:anchor="_Toc124500308" w:history="1">
            <w:r w:rsidR="00693291" w:rsidRPr="00B015E1">
              <w:rPr>
                <w:rStyle w:val="af7"/>
                <w:rFonts w:eastAsia="SimSun"/>
                <w:bCs/>
                <w:noProof/>
                <w:spacing w:val="-1"/>
                <w:sz w:val="24"/>
                <w:szCs w:val="24"/>
                <w:lang w:eastAsia="ar-SA"/>
              </w:rPr>
              <w:t xml:space="preserve">12.Описание материально-технической базы, необходимой для осуществления </w:t>
            </w:r>
            <w:r w:rsidR="00693291" w:rsidRPr="00B015E1">
              <w:rPr>
                <w:rStyle w:val="af7"/>
                <w:rFonts w:eastAsia="SimSun"/>
                <w:bCs/>
                <w:noProof/>
                <w:sz w:val="24"/>
                <w:szCs w:val="24"/>
                <w:lang w:eastAsia="ar-SA"/>
              </w:rPr>
              <w:t>образовательного процесса по дисциплине.</w:t>
            </w:r>
            <w:r w:rsidR="00693291" w:rsidRPr="00B015E1">
              <w:rPr>
                <w:noProof/>
                <w:webHidden/>
              </w:rPr>
              <w:tab/>
            </w:r>
            <w:r w:rsidR="00886323" w:rsidRPr="00B015E1">
              <w:rPr>
                <w:noProof/>
                <w:webHidden/>
              </w:rPr>
              <w:fldChar w:fldCharType="begin"/>
            </w:r>
            <w:r w:rsidR="00693291" w:rsidRPr="00B015E1">
              <w:rPr>
                <w:noProof/>
                <w:webHidden/>
              </w:rPr>
              <w:instrText xml:space="preserve"> PAGEREF _Toc124500308 \h </w:instrText>
            </w:r>
            <w:r w:rsidR="00886323" w:rsidRPr="00B015E1">
              <w:rPr>
                <w:noProof/>
                <w:webHidden/>
              </w:rPr>
            </w:r>
            <w:r w:rsidR="00886323" w:rsidRPr="00B015E1">
              <w:rPr>
                <w:noProof/>
                <w:webHidden/>
              </w:rPr>
              <w:fldChar w:fldCharType="separate"/>
            </w:r>
            <w:r w:rsidR="00532F01">
              <w:rPr>
                <w:noProof/>
                <w:webHidden/>
              </w:rPr>
              <w:t>18</w:t>
            </w:r>
            <w:r w:rsidR="00886323" w:rsidRPr="00B015E1">
              <w:rPr>
                <w:noProof/>
                <w:webHidden/>
              </w:rPr>
              <w:fldChar w:fldCharType="end"/>
            </w:r>
          </w:hyperlink>
        </w:p>
        <w:p w14:paraId="1259996E" w14:textId="77777777" w:rsidR="00693291" w:rsidRPr="00605539" w:rsidRDefault="00886323" w:rsidP="00693291">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B015E1">
            <w:rPr>
              <w:rFonts w:ascii="Times New Roman" w:eastAsia="Times New Roman" w:hAnsi="Times New Roman" w:cs="Times New Roman"/>
              <w:bCs/>
              <w:sz w:val="24"/>
              <w:szCs w:val="24"/>
            </w:rPr>
            <w:fldChar w:fldCharType="end"/>
          </w:r>
        </w:p>
      </w:sdtContent>
    </w:sdt>
    <w:p w14:paraId="125FD8BF" w14:textId="77777777" w:rsidR="00693291" w:rsidRPr="00605539" w:rsidRDefault="00693291" w:rsidP="00693291">
      <w:pPr>
        <w:spacing w:after="0" w:line="240" w:lineRule="auto"/>
        <w:rPr>
          <w:rFonts w:ascii="Times New Roman" w:eastAsia="Calibri" w:hAnsi="Times New Roman" w:cs="Times New Roman"/>
          <w:sz w:val="28"/>
          <w:szCs w:val="28"/>
          <w:lang w:eastAsia="zh-CN"/>
        </w:rPr>
      </w:pPr>
      <w:r w:rsidRPr="00605539">
        <w:rPr>
          <w:rFonts w:ascii="Times New Roman" w:eastAsia="Calibri" w:hAnsi="Times New Roman" w:cs="Times New Roman"/>
          <w:sz w:val="28"/>
          <w:szCs w:val="28"/>
          <w:lang w:eastAsia="zh-CN"/>
        </w:rPr>
        <w:br w:type="page"/>
      </w:r>
    </w:p>
    <w:p w14:paraId="020ACB51" w14:textId="77777777" w:rsidR="00693291" w:rsidRPr="00605539" w:rsidRDefault="00693291" w:rsidP="00693291">
      <w:pPr>
        <w:keepNext/>
        <w:keepLines/>
        <w:widowControl w:val="0"/>
        <w:autoSpaceDE w:val="0"/>
        <w:autoSpaceDN w:val="0"/>
        <w:adjustRightInd w:val="0"/>
        <w:spacing w:after="0" w:line="240" w:lineRule="auto"/>
        <w:ind w:firstLine="709"/>
        <w:outlineLvl w:val="0"/>
        <w:rPr>
          <w:rFonts w:ascii="Times New Roman" w:eastAsia="Calibri" w:hAnsi="Times New Roman" w:cs="Times New Roman"/>
          <w:b/>
          <w:sz w:val="28"/>
          <w:szCs w:val="28"/>
          <w:lang w:eastAsia="zh-CN"/>
        </w:rPr>
      </w:pPr>
      <w:bookmarkStart w:id="0" w:name="_Toc124500292"/>
      <w:r w:rsidRPr="00605539">
        <w:rPr>
          <w:rFonts w:ascii="Times New Roman" w:eastAsia="Calibri" w:hAnsi="Times New Roman" w:cs="Times New Roman"/>
          <w:b/>
          <w:sz w:val="28"/>
          <w:szCs w:val="28"/>
          <w:lang w:eastAsia="zh-CN"/>
        </w:rPr>
        <w:lastRenderedPageBreak/>
        <w:t>1.Наименование дисциплины</w:t>
      </w:r>
      <w:bookmarkEnd w:id="0"/>
    </w:p>
    <w:p w14:paraId="7326912E" w14:textId="77777777" w:rsidR="00693291" w:rsidRPr="00605539" w:rsidRDefault="00693291" w:rsidP="00693291">
      <w:pPr>
        <w:spacing w:after="0" w:line="240" w:lineRule="auto"/>
        <w:ind w:firstLine="709"/>
        <w:jc w:val="both"/>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w:t>
      </w:r>
      <w:r w:rsidRPr="003725D8">
        <w:rPr>
          <w:rFonts w:ascii="Times New Roman" w:eastAsia="Calibri" w:hAnsi="Times New Roman" w:cs="Times New Roman"/>
          <w:sz w:val="28"/>
          <w:szCs w:val="28"/>
          <w:lang w:eastAsia="zh-CN"/>
        </w:rPr>
        <w:t>Управление в сфере труда и занятости</w:t>
      </w:r>
      <w:r>
        <w:rPr>
          <w:rFonts w:ascii="Times New Roman" w:eastAsia="Calibri" w:hAnsi="Times New Roman" w:cs="Times New Roman"/>
          <w:sz w:val="28"/>
          <w:szCs w:val="28"/>
          <w:lang w:eastAsia="zh-CN"/>
        </w:rPr>
        <w:t>»</w:t>
      </w:r>
      <w:r w:rsidRPr="00513EA3">
        <w:rPr>
          <w:rFonts w:ascii="Times New Roman" w:eastAsia="Calibri" w:hAnsi="Times New Roman" w:cs="Times New Roman"/>
          <w:sz w:val="28"/>
          <w:szCs w:val="28"/>
          <w:lang w:eastAsia="zh-CN"/>
        </w:rPr>
        <w:t xml:space="preserve"> </w:t>
      </w:r>
    </w:p>
    <w:p w14:paraId="299C78BE" w14:textId="77777777" w:rsidR="00693291" w:rsidRPr="00605539" w:rsidRDefault="00693291" w:rsidP="00693291">
      <w:pPr>
        <w:tabs>
          <w:tab w:val="left" w:pos="993"/>
          <w:tab w:val="num" w:pos="1260"/>
        </w:tabs>
        <w:spacing w:after="0" w:line="240" w:lineRule="auto"/>
        <w:ind w:left="709" w:firstLine="709"/>
        <w:jc w:val="both"/>
        <w:rPr>
          <w:rFonts w:ascii="Times New Roman" w:eastAsia="SimSun" w:hAnsi="Times New Roman" w:cs="Times New Roman"/>
          <w:sz w:val="28"/>
          <w:szCs w:val="28"/>
          <w:lang w:eastAsia="ar-SA"/>
        </w:rPr>
      </w:pPr>
    </w:p>
    <w:p w14:paraId="72D0D222" w14:textId="77777777" w:rsidR="00693291" w:rsidRDefault="00693291" w:rsidP="00693291">
      <w:pPr>
        <w:keepNext/>
        <w:keepLines/>
        <w:widowControl w:val="0"/>
        <w:autoSpaceDE w:val="0"/>
        <w:autoSpaceDN w:val="0"/>
        <w:adjustRightInd w:val="0"/>
        <w:spacing w:after="0" w:line="240" w:lineRule="auto"/>
        <w:ind w:firstLine="709"/>
        <w:jc w:val="both"/>
        <w:outlineLvl w:val="0"/>
        <w:rPr>
          <w:rFonts w:ascii="Times New Roman" w:eastAsia="Times New Roman" w:hAnsi="Times New Roman" w:cs="Times New Roman"/>
          <w:b/>
          <w:sz w:val="28"/>
          <w:szCs w:val="28"/>
        </w:rPr>
      </w:pPr>
      <w:bookmarkStart w:id="1" w:name="_Toc124500293"/>
      <w:r w:rsidRPr="00605539">
        <w:rPr>
          <w:rFonts w:ascii="Times New Roman" w:eastAsia="Times New Roman" w:hAnsi="Times New Roman" w:cs="Times New Roman"/>
          <w:b/>
          <w:sz w:val="28"/>
          <w:szCs w:val="28"/>
        </w:rPr>
        <w:t xml:space="preserve">2. </w:t>
      </w:r>
      <w:bookmarkStart w:id="2" w:name="_Hlk69130698"/>
      <w:r w:rsidRPr="00605539">
        <w:rPr>
          <w:rFonts w:ascii="Times New Roman" w:eastAsia="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bookmarkEnd w:id="2"/>
    </w:p>
    <w:p w14:paraId="501A5CA2" w14:textId="77777777" w:rsidR="00693291" w:rsidRDefault="00693291" w:rsidP="00693291">
      <w:pPr>
        <w:keepNext/>
        <w:keepLines/>
        <w:widowControl w:val="0"/>
        <w:autoSpaceDE w:val="0"/>
        <w:autoSpaceDN w:val="0"/>
        <w:adjustRightInd w:val="0"/>
        <w:spacing w:after="0" w:line="240" w:lineRule="auto"/>
        <w:ind w:firstLine="709"/>
        <w:jc w:val="both"/>
        <w:outlineLvl w:val="0"/>
        <w:rPr>
          <w:rFonts w:ascii="Times New Roman" w:eastAsia="Times New Roman" w:hAnsi="Times New Roman" w:cs="Times New Roman"/>
          <w:b/>
          <w:sz w:val="28"/>
          <w:szCs w:val="28"/>
        </w:rPr>
      </w:pPr>
    </w:p>
    <w:tbl>
      <w:tblPr>
        <w:tblStyle w:val="a3"/>
        <w:tblW w:w="11170" w:type="dxa"/>
        <w:tblInd w:w="-1139" w:type="dxa"/>
        <w:tblLayout w:type="fixed"/>
        <w:tblLook w:val="04A0" w:firstRow="1" w:lastRow="0" w:firstColumn="1" w:lastColumn="0" w:noHBand="0" w:noVBand="1"/>
      </w:tblPr>
      <w:tblGrid>
        <w:gridCol w:w="1134"/>
        <w:gridCol w:w="2410"/>
        <w:gridCol w:w="3402"/>
        <w:gridCol w:w="4224"/>
      </w:tblGrid>
      <w:tr w:rsidR="00693291" w:rsidRPr="00605539" w14:paraId="1921B4BB" w14:textId="77777777" w:rsidTr="00206F8B">
        <w:tc>
          <w:tcPr>
            <w:tcW w:w="1134" w:type="dxa"/>
          </w:tcPr>
          <w:p w14:paraId="1E609D7A" w14:textId="77777777" w:rsidR="00693291" w:rsidRPr="0060553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605539">
              <w:rPr>
                <w:rFonts w:ascii="Times New Roman" w:eastAsia="Times New Roman" w:hAnsi="Times New Roman" w:cs="Times New Roman"/>
                <w:sz w:val="24"/>
                <w:szCs w:val="24"/>
              </w:rPr>
              <w:t>Код компетенции</w:t>
            </w:r>
          </w:p>
        </w:tc>
        <w:tc>
          <w:tcPr>
            <w:tcW w:w="2410" w:type="dxa"/>
          </w:tcPr>
          <w:p w14:paraId="7B861700" w14:textId="77777777" w:rsidR="00693291" w:rsidRPr="0060553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605539">
              <w:rPr>
                <w:rFonts w:ascii="Times New Roman" w:eastAsia="Times New Roman" w:hAnsi="Times New Roman" w:cs="Times New Roman"/>
                <w:sz w:val="24"/>
                <w:szCs w:val="24"/>
              </w:rPr>
              <w:t>Наименование компетенции</w:t>
            </w:r>
          </w:p>
        </w:tc>
        <w:tc>
          <w:tcPr>
            <w:tcW w:w="3402" w:type="dxa"/>
          </w:tcPr>
          <w:p w14:paraId="622D585A" w14:textId="1848A4E7" w:rsidR="00693291" w:rsidRPr="00605539" w:rsidRDefault="00693291" w:rsidP="00206F8B">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605539">
              <w:rPr>
                <w:rFonts w:ascii="Times New Roman" w:eastAsia="Times New Roman" w:hAnsi="Times New Roman" w:cs="Times New Roman"/>
                <w:sz w:val="24"/>
                <w:szCs w:val="24"/>
              </w:rPr>
              <w:t>Индикаторы достижения компетенции</w:t>
            </w:r>
          </w:p>
        </w:tc>
        <w:tc>
          <w:tcPr>
            <w:tcW w:w="4224" w:type="dxa"/>
          </w:tcPr>
          <w:p w14:paraId="00A3708E" w14:textId="0ED11577" w:rsidR="00693291" w:rsidRPr="00605539" w:rsidRDefault="00693291" w:rsidP="00206F8B">
            <w:pPr>
              <w:widowControl w:val="0"/>
              <w:tabs>
                <w:tab w:val="left" w:pos="540"/>
              </w:tabs>
              <w:autoSpaceDE w:val="0"/>
              <w:autoSpaceDN w:val="0"/>
              <w:adjustRightInd w:val="0"/>
              <w:ind w:right="175"/>
              <w:contextualSpacing/>
              <w:jc w:val="both"/>
              <w:rPr>
                <w:rFonts w:ascii="Times New Roman" w:eastAsia="Times New Roman" w:hAnsi="Times New Roman" w:cs="Times New Roman"/>
                <w:sz w:val="24"/>
                <w:szCs w:val="24"/>
              </w:rPr>
            </w:pPr>
            <w:r w:rsidRPr="00605539">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693291" w:rsidRPr="00605539" w14:paraId="1E63FB41" w14:textId="77777777" w:rsidTr="00206F8B">
        <w:tc>
          <w:tcPr>
            <w:tcW w:w="1134" w:type="dxa"/>
            <w:vMerge w:val="restart"/>
          </w:tcPr>
          <w:p w14:paraId="3D1F25CE" w14:textId="77777777" w:rsidR="00693291" w:rsidRPr="0060553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605539">
              <w:rPr>
                <w:rFonts w:ascii="Times New Roman" w:eastAsia="Times New Roman" w:hAnsi="Times New Roman" w:cs="Times New Roman"/>
                <w:color w:val="000000"/>
              </w:rPr>
              <w:t>ПКН-</w:t>
            </w:r>
            <w:r>
              <w:rPr>
                <w:rFonts w:ascii="Times New Roman" w:eastAsia="Times New Roman" w:hAnsi="Times New Roman" w:cs="Times New Roman"/>
                <w:color w:val="000000"/>
              </w:rPr>
              <w:t>7</w:t>
            </w:r>
          </w:p>
        </w:tc>
        <w:tc>
          <w:tcPr>
            <w:tcW w:w="2410" w:type="dxa"/>
            <w:vMerge w:val="restart"/>
          </w:tcPr>
          <w:p w14:paraId="6EFA13D5" w14:textId="77777777" w:rsidR="00693291" w:rsidRPr="000014CF"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033CAE">
              <w:rPr>
                <w:rFonts w:ascii="Times New Roman" w:eastAsia="Times New Roman" w:hAnsi="Times New Roman" w:cs="Times New Roman"/>
                <w:sz w:val="24"/>
                <w:szCs w:val="24"/>
              </w:rPr>
              <w:t>Способность анализировать и систематизировать информацию, разрабатывать предложения по совершенствованию системы государственного и муниципального управления, выдвигать инновационные идеи и нестандартные подходы к их реализации, способность к кооперации в рамках проектной деятельности</w:t>
            </w:r>
          </w:p>
        </w:tc>
        <w:tc>
          <w:tcPr>
            <w:tcW w:w="3402" w:type="dxa"/>
          </w:tcPr>
          <w:p w14:paraId="0AD7B92F" w14:textId="77777777" w:rsidR="00693291" w:rsidRPr="00B6532C" w:rsidRDefault="00693291" w:rsidP="00CA7115">
            <w:pPr>
              <w:pStyle w:val="a7"/>
              <w:widowControl/>
              <w:numPr>
                <w:ilvl w:val="0"/>
                <w:numId w:val="16"/>
              </w:numPr>
              <w:autoSpaceDE/>
              <w:autoSpaceDN/>
              <w:adjustRightInd/>
              <w:ind w:left="0" w:firstLine="0"/>
              <w:contextualSpacing/>
              <w:jc w:val="both"/>
              <w:rPr>
                <w:sz w:val="24"/>
                <w:szCs w:val="24"/>
              </w:rPr>
            </w:pPr>
            <w:r w:rsidRPr="00B6532C">
              <w:rPr>
                <w:sz w:val="24"/>
                <w:szCs w:val="24"/>
              </w:rPr>
              <w:t xml:space="preserve">Демонстрирует знания методологии, методов и инструментов проектного управления. </w:t>
            </w:r>
          </w:p>
          <w:p w14:paraId="10E7FBA5" w14:textId="77777777" w:rsidR="00693291" w:rsidRPr="00D93292" w:rsidRDefault="00693291" w:rsidP="00CA7115">
            <w:pPr>
              <w:pStyle w:val="a7"/>
              <w:widowControl/>
              <w:autoSpaceDE/>
              <w:autoSpaceDN/>
              <w:adjustRightInd/>
              <w:ind w:left="0"/>
              <w:contextualSpacing/>
              <w:jc w:val="both"/>
              <w:rPr>
                <w:sz w:val="24"/>
                <w:szCs w:val="24"/>
              </w:rPr>
            </w:pPr>
          </w:p>
        </w:tc>
        <w:tc>
          <w:tcPr>
            <w:tcW w:w="4224" w:type="dxa"/>
          </w:tcPr>
          <w:p w14:paraId="2EADABEE" w14:textId="64894075" w:rsidR="00693291"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605539">
              <w:rPr>
                <w:rFonts w:ascii="Times New Roman" w:eastAsia="Times New Roman" w:hAnsi="Times New Roman" w:cs="Times New Roman"/>
                <w:b/>
                <w:sz w:val="24"/>
                <w:szCs w:val="24"/>
              </w:rPr>
              <w:t xml:space="preserve">Знать: </w:t>
            </w:r>
            <w:r w:rsidRPr="006E0AEF">
              <w:rPr>
                <w:rFonts w:ascii="Times New Roman" w:eastAsia="Times New Roman" w:hAnsi="Times New Roman" w:cs="Times New Roman"/>
                <w:sz w:val="24"/>
                <w:szCs w:val="24"/>
              </w:rPr>
              <w:t>методологию</w:t>
            </w:r>
            <w:r>
              <w:rPr>
                <w:rFonts w:ascii="Times New Roman" w:eastAsia="Times New Roman" w:hAnsi="Times New Roman" w:cs="Times New Roman"/>
                <w:b/>
                <w:sz w:val="24"/>
                <w:szCs w:val="24"/>
              </w:rPr>
              <w:t xml:space="preserve"> </w:t>
            </w:r>
            <w:r w:rsidRPr="00D21BBD">
              <w:rPr>
                <w:rFonts w:ascii="Times New Roman" w:eastAsia="Times New Roman" w:hAnsi="Times New Roman" w:cs="Times New Roman"/>
                <w:sz w:val="24"/>
                <w:szCs w:val="24"/>
              </w:rPr>
              <w:t xml:space="preserve">и технологии </w:t>
            </w:r>
            <w:r>
              <w:rPr>
                <w:rFonts w:ascii="Times New Roman" w:eastAsia="Times New Roman" w:hAnsi="Times New Roman" w:cs="Times New Roman"/>
                <w:sz w:val="24"/>
                <w:szCs w:val="24"/>
              </w:rPr>
              <w:t>проектного управления</w:t>
            </w:r>
          </w:p>
          <w:p w14:paraId="57A98BC5" w14:textId="77777777" w:rsidR="00693291" w:rsidRPr="0060553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605539">
              <w:rPr>
                <w:rFonts w:ascii="Times New Roman" w:eastAsia="Times New Roman" w:hAnsi="Times New Roman" w:cs="Times New Roman"/>
                <w:b/>
                <w:sz w:val="24"/>
                <w:szCs w:val="24"/>
              </w:rPr>
              <w:t xml:space="preserve">Уметь: </w:t>
            </w:r>
            <w:r w:rsidRPr="00605539">
              <w:rPr>
                <w:rFonts w:ascii="Times New Roman" w:eastAsia="Times New Roman" w:hAnsi="Times New Roman" w:cs="Times New Roman"/>
                <w:sz w:val="24"/>
                <w:szCs w:val="24"/>
              </w:rPr>
              <w:t xml:space="preserve">использовать знания </w:t>
            </w:r>
            <w:r>
              <w:rPr>
                <w:rFonts w:ascii="Times New Roman" w:eastAsia="Times New Roman" w:hAnsi="Times New Roman" w:cs="Times New Roman"/>
                <w:sz w:val="24"/>
                <w:szCs w:val="24"/>
              </w:rPr>
              <w:t>методологии, методов и инструментов проектного управления  в сфере труда и занятости</w:t>
            </w:r>
          </w:p>
        </w:tc>
      </w:tr>
      <w:tr w:rsidR="00693291" w:rsidRPr="00605539" w14:paraId="551DDC46" w14:textId="77777777" w:rsidTr="00206F8B">
        <w:tc>
          <w:tcPr>
            <w:tcW w:w="1134" w:type="dxa"/>
            <w:vMerge/>
          </w:tcPr>
          <w:p w14:paraId="7CAABBA9" w14:textId="77777777" w:rsidR="00693291" w:rsidRPr="0060553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2410" w:type="dxa"/>
            <w:vMerge/>
          </w:tcPr>
          <w:p w14:paraId="3CEE3470" w14:textId="77777777" w:rsidR="00693291" w:rsidRPr="0060553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3402" w:type="dxa"/>
          </w:tcPr>
          <w:p w14:paraId="195E71D9" w14:textId="77777777" w:rsidR="00693291" w:rsidRPr="0060553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trike/>
                <w:sz w:val="24"/>
                <w:szCs w:val="24"/>
              </w:rPr>
            </w:pPr>
            <w:r>
              <w:rPr>
                <w:rFonts w:ascii="Times New Roman" w:hAnsi="Times New Roman" w:cs="Times New Roman"/>
                <w:sz w:val="24"/>
                <w:szCs w:val="24"/>
              </w:rPr>
              <w:t xml:space="preserve">2. </w:t>
            </w:r>
            <w:r w:rsidRPr="00B6532C">
              <w:rPr>
                <w:rFonts w:ascii="Times New Roman" w:hAnsi="Times New Roman" w:cs="Times New Roman"/>
                <w:sz w:val="24"/>
                <w:szCs w:val="24"/>
              </w:rPr>
              <w:t>Реализует персональные, управленческие и прикладные компетенции участников проектной деятельности в организациях государственной власти и управления в соответствии с методологией проектного управления и их ролью, и функциями в проектной деятельности.</w:t>
            </w:r>
          </w:p>
        </w:tc>
        <w:tc>
          <w:tcPr>
            <w:tcW w:w="4224" w:type="dxa"/>
          </w:tcPr>
          <w:p w14:paraId="57425E68" w14:textId="2160F80E" w:rsidR="00693291" w:rsidRDefault="00693291" w:rsidP="00CA7115">
            <w:pPr>
              <w:widowControl w:val="0"/>
              <w:tabs>
                <w:tab w:val="left" w:pos="540"/>
              </w:tabs>
              <w:autoSpaceDE w:val="0"/>
              <w:autoSpaceDN w:val="0"/>
              <w:adjustRightInd w:val="0"/>
              <w:contextualSpacing/>
              <w:jc w:val="both"/>
              <w:rPr>
                <w:rFonts w:ascii="Times New Roman" w:hAnsi="Times New Roman" w:cs="Times New Roman"/>
                <w:sz w:val="24"/>
                <w:szCs w:val="24"/>
              </w:rPr>
            </w:pPr>
            <w:r w:rsidRPr="00605539">
              <w:rPr>
                <w:rFonts w:ascii="Times New Roman" w:eastAsia="Times New Roman" w:hAnsi="Times New Roman" w:cs="Times New Roman"/>
                <w:b/>
                <w:sz w:val="24"/>
                <w:szCs w:val="24"/>
              </w:rPr>
              <w:t xml:space="preserve">Знать: </w:t>
            </w:r>
            <w:r w:rsidRPr="00991AB4">
              <w:rPr>
                <w:rFonts w:ascii="Times New Roman" w:eastAsia="Times New Roman" w:hAnsi="Times New Roman" w:cs="Times New Roman"/>
                <w:sz w:val="24"/>
                <w:szCs w:val="24"/>
              </w:rPr>
              <w:t>роль</w:t>
            </w:r>
            <w:r>
              <w:rPr>
                <w:rFonts w:ascii="Times New Roman" w:eastAsia="Times New Roman" w:hAnsi="Times New Roman" w:cs="Times New Roman"/>
                <w:sz w:val="24"/>
                <w:szCs w:val="24"/>
              </w:rPr>
              <w:t xml:space="preserve"> и</w:t>
            </w:r>
            <w:r w:rsidRPr="00991AB4">
              <w:rPr>
                <w:rFonts w:ascii="Times New Roman" w:eastAsia="Times New Roman" w:hAnsi="Times New Roman" w:cs="Times New Roman"/>
                <w:sz w:val="24"/>
                <w:szCs w:val="24"/>
              </w:rPr>
              <w:t xml:space="preserve"> функции участников проектной деятельности</w:t>
            </w:r>
            <w:r>
              <w:rPr>
                <w:rFonts w:ascii="Times New Roman" w:eastAsia="Times New Roman" w:hAnsi="Times New Roman" w:cs="Times New Roman"/>
                <w:b/>
                <w:sz w:val="24"/>
                <w:szCs w:val="24"/>
              </w:rPr>
              <w:t xml:space="preserve"> </w:t>
            </w:r>
            <w:r w:rsidRPr="00B6532C">
              <w:rPr>
                <w:rFonts w:ascii="Times New Roman" w:hAnsi="Times New Roman" w:cs="Times New Roman"/>
                <w:sz w:val="24"/>
                <w:szCs w:val="24"/>
              </w:rPr>
              <w:t>в организациях государственной власти</w:t>
            </w:r>
            <w:r>
              <w:rPr>
                <w:rFonts w:ascii="Times New Roman" w:eastAsia="Times New Roman" w:hAnsi="Times New Roman" w:cs="Times New Roman"/>
                <w:b/>
                <w:sz w:val="24"/>
                <w:szCs w:val="24"/>
              </w:rPr>
              <w:t xml:space="preserve">, </w:t>
            </w:r>
            <w:r w:rsidRPr="00991AB4">
              <w:rPr>
                <w:rFonts w:ascii="Times New Roman" w:eastAsia="Times New Roman" w:hAnsi="Times New Roman" w:cs="Times New Roman"/>
                <w:sz w:val="24"/>
                <w:szCs w:val="24"/>
              </w:rPr>
              <w:t>а также</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механизм управления их взаимодействием </w:t>
            </w:r>
            <w:r w:rsidRPr="009B2F94">
              <w:rPr>
                <w:rFonts w:ascii="Times New Roman" w:hAnsi="Times New Roman" w:cs="Times New Roman"/>
                <w:sz w:val="24"/>
                <w:szCs w:val="24"/>
              </w:rPr>
              <w:t xml:space="preserve"> </w:t>
            </w:r>
          </w:p>
          <w:p w14:paraId="282CAE0C" w14:textId="77777777" w:rsidR="00693291" w:rsidRPr="0060553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b/>
                <w:strike/>
                <w:sz w:val="24"/>
                <w:szCs w:val="24"/>
              </w:rPr>
            </w:pPr>
            <w:r w:rsidRPr="00605539">
              <w:rPr>
                <w:rFonts w:ascii="Times New Roman" w:eastAsia="Times New Roman" w:hAnsi="Times New Roman" w:cs="Times New Roman"/>
                <w:b/>
                <w:sz w:val="24"/>
                <w:szCs w:val="24"/>
              </w:rPr>
              <w:t>Уметь:</w:t>
            </w:r>
            <w:r>
              <w:rPr>
                <w:rFonts w:ascii="Times New Roman" w:eastAsia="Times New Roman" w:hAnsi="Times New Roman" w:cs="Times New Roman"/>
                <w:b/>
                <w:sz w:val="24"/>
                <w:szCs w:val="24"/>
              </w:rPr>
              <w:t xml:space="preserve"> </w:t>
            </w:r>
            <w:r w:rsidRPr="00BC609C">
              <w:rPr>
                <w:rFonts w:ascii="Times New Roman" w:eastAsia="Times New Roman" w:hAnsi="Times New Roman" w:cs="Times New Roman"/>
                <w:sz w:val="24"/>
                <w:szCs w:val="24"/>
              </w:rPr>
              <w:t>организовать</w:t>
            </w:r>
            <w:r>
              <w:rPr>
                <w:rFonts w:ascii="Times New Roman" w:eastAsia="Times New Roman" w:hAnsi="Times New Roman" w:cs="Times New Roman"/>
                <w:sz w:val="24"/>
                <w:szCs w:val="24"/>
              </w:rPr>
              <w:t xml:space="preserve">  </w:t>
            </w:r>
            <w:r w:rsidRPr="009B2F94">
              <w:rPr>
                <w:rFonts w:ascii="Times New Roman" w:hAnsi="Times New Roman" w:cs="Times New Roman"/>
                <w:sz w:val="24"/>
                <w:szCs w:val="24"/>
              </w:rPr>
              <w:t>взаимодействие</w:t>
            </w:r>
            <w:r>
              <w:rPr>
                <w:rFonts w:ascii="Times New Roman" w:hAnsi="Times New Roman" w:cs="Times New Roman"/>
                <w:sz w:val="24"/>
                <w:szCs w:val="24"/>
              </w:rPr>
              <w:t xml:space="preserve"> участников </w:t>
            </w:r>
            <w:r w:rsidRPr="009B2F94">
              <w:rPr>
                <w:rFonts w:ascii="Times New Roman" w:hAnsi="Times New Roman" w:cs="Times New Roman"/>
                <w:sz w:val="24"/>
                <w:szCs w:val="24"/>
              </w:rPr>
              <w:t xml:space="preserve"> </w:t>
            </w:r>
            <w:r>
              <w:rPr>
                <w:rFonts w:ascii="Times New Roman" w:hAnsi="Times New Roman" w:cs="Times New Roman"/>
                <w:sz w:val="24"/>
                <w:szCs w:val="24"/>
              </w:rPr>
              <w:t xml:space="preserve">проектной деятельности, реализующих различные персональные и прикладные компетенции, в соответствии с методологией проектного управления </w:t>
            </w:r>
            <w:r w:rsidRPr="00B6532C">
              <w:rPr>
                <w:rFonts w:ascii="Times New Roman" w:hAnsi="Times New Roman" w:cs="Times New Roman"/>
                <w:sz w:val="24"/>
                <w:szCs w:val="24"/>
              </w:rPr>
              <w:t xml:space="preserve">в </w:t>
            </w:r>
            <w:r>
              <w:rPr>
                <w:rFonts w:ascii="Times New Roman" w:hAnsi="Times New Roman" w:cs="Times New Roman"/>
                <w:sz w:val="24"/>
                <w:szCs w:val="24"/>
              </w:rPr>
              <w:t>сфере труда и занятости</w:t>
            </w:r>
          </w:p>
        </w:tc>
      </w:tr>
      <w:tr w:rsidR="00693291" w:rsidRPr="00605539" w14:paraId="2C74A674" w14:textId="77777777" w:rsidTr="00206F8B">
        <w:tc>
          <w:tcPr>
            <w:tcW w:w="1134" w:type="dxa"/>
            <w:vMerge w:val="restart"/>
          </w:tcPr>
          <w:p w14:paraId="75984211" w14:textId="77777777" w:rsidR="00693291" w:rsidRPr="0060553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Pr>
                <w:rFonts w:ascii="Times New Roman" w:hAnsi="Times New Roman" w:cs="Times New Roman"/>
                <w:color w:val="000000"/>
                <w:sz w:val="24"/>
                <w:szCs w:val="24"/>
              </w:rPr>
              <w:t>ПК-2</w:t>
            </w:r>
          </w:p>
        </w:tc>
        <w:tc>
          <w:tcPr>
            <w:tcW w:w="2410" w:type="dxa"/>
            <w:vMerge w:val="restart"/>
          </w:tcPr>
          <w:p w14:paraId="6D2B81CE" w14:textId="77777777" w:rsidR="00693291" w:rsidRPr="0060553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7F5D85">
              <w:rPr>
                <w:rFonts w:ascii="Times New Roman" w:eastAsia="Times New Roman" w:hAnsi="Times New Roman" w:cs="Times New Roman"/>
                <w:sz w:val="24"/>
                <w:szCs w:val="24"/>
              </w:rPr>
              <w:t>Способность формировать, руководить и реализовывать стратегии, проекты, программы в сфере управления социальной сферой на федеральном, региональном и муниципальном уровнях и осуществлять контроль за их исполнением</w:t>
            </w:r>
          </w:p>
        </w:tc>
        <w:tc>
          <w:tcPr>
            <w:tcW w:w="3402" w:type="dxa"/>
          </w:tcPr>
          <w:p w14:paraId="391FB0F3" w14:textId="77777777" w:rsidR="00693291" w:rsidRPr="00B6532C" w:rsidRDefault="00693291" w:rsidP="00CA7115">
            <w:pPr>
              <w:jc w:val="both"/>
              <w:rPr>
                <w:rFonts w:ascii="Times New Roman" w:hAnsi="Times New Roman" w:cs="Times New Roman"/>
                <w:sz w:val="24"/>
                <w:szCs w:val="24"/>
              </w:rPr>
            </w:pPr>
            <w:r w:rsidRPr="00B6532C">
              <w:rPr>
                <w:rFonts w:ascii="Times New Roman" w:hAnsi="Times New Roman" w:cs="Times New Roman"/>
                <w:sz w:val="24"/>
                <w:szCs w:val="24"/>
              </w:rPr>
              <w:t>1. Обоснованно предлагает и реализует стратегии, проекты, программы в сфере управления социальной сферой</w:t>
            </w:r>
          </w:p>
          <w:p w14:paraId="0FD43086" w14:textId="77777777" w:rsidR="00693291" w:rsidRPr="00B6532C" w:rsidRDefault="00693291" w:rsidP="00CA7115">
            <w:pPr>
              <w:jc w:val="both"/>
              <w:rPr>
                <w:rFonts w:ascii="Times New Roman" w:hAnsi="Times New Roman" w:cs="Times New Roman"/>
                <w:sz w:val="24"/>
                <w:szCs w:val="24"/>
              </w:rPr>
            </w:pPr>
          </w:p>
        </w:tc>
        <w:tc>
          <w:tcPr>
            <w:tcW w:w="4224" w:type="dxa"/>
          </w:tcPr>
          <w:p w14:paraId="5A563AC7" w14:textId="3E31D9D9" w:rsidR="00693291"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605539">
              <w:rPr>
                <w:rFonts w:ascii="Times New Roman" w:eastAsia="Times New Roman" w:hAnsi="Times New Roman" w:cs="Times New Roman"/>
                <w:b/>
                <w:sz w:val="24"/>
                <w:szCs w:val="24"/>
              </w:rPr>
              <w:t>Знать:</w:t>
            </w:r>
            <w:r>
              <w:rPr>
                <w:rFonts w:ascii="Times New Roman" w:eastAsia="Times New Roman" w:hAnsi="Times New Roman" w:cs="Times New Roman"/>
                <w:b/>
                <w:sz w:val="24"/>
                <w:szCs w:val="24"/>
              </w:rPr>
              <w:t xml:space="preserve"> </w:t>
            </w:r>
            <w:r w:rsidRPr="00260AE5">
              <w:rPr>
                <w:rFonts w:ascii="Times New Roman" w:eastAsia="Times New Roman" w:hAnsi="Times New Roman" w:cs="Times New Roman"/>
                <w:sz w:val="24"/>
                <w:szCs w:val="24"/>
              </w:rPr>
              <w:t>современные подходы к разработке и реализации проектов, программ в управлении социальной сферой</w:t>
            </w:r>
          </w:p>
          <w:p w14:paraId="3919C3AD" w14:textId="77777777" w:rsidR="00693291" w:rsidRPr="0060553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605539">
              <w:rPr>
                <w:rFonts w:ascii="Times New Roman" w:eastAsia="Times New Roman" w:hAnsi="Times New Roman" w:cs="Times New Roman"/>
                <w:b/>
                <w:sz w:val="24"/>
                <w:szCs w:val="24"/>
              </w:rPr>
              <w:t>Уметь:</w:t>
            </w:r>
            <w:r>
              <w:rPr>
                <w:rFonts w:ascii="Times New Roman" w:eastAsia="Times New Roman" w:hAnsi="Times New Roman" w:cs="Times New Roman"/>
                <w:b/>
                <w:sz w:val="24"/>
                <w:szCs w:val="24"/>
              </w:rPr>
              <w:t xml:space="preserve"> </w:t>
            </w:r>
            <w:r w:rsidRPr="00260AE5">
              <w:rPr>
                <w:rFonts w:ascii="Times New Roman" w:eastAsia="Times New Roman" w:hAnsi="Times New Roman" w:cs="Times New Roman"/>
                <w:sz w:val="24"/>
                <w:szCs w:val="24"/>
              </w:rPr>
              <w:t>реализовывать стратегии, проекты, программы в сфере труда и занятости</w:t>
            </w:r>
            <w:r>
              <w:rPr>
                <w:rFonts w:ascii="Times New Roman" w:eastAsia="Times New Roman" w:hAnsi="Times New Roman" w:cs="Times New Roman"/>
                <w:b/>
                <w:sz w:val="24"/>
                <w:szCs w:val="24"/>
              </w:rPr>
              <w:t xml:space="preserve"> </w:t>
            </w:r>
            <w:r w:rsidRPr="007F5D85">
              <w:rPr>
                <w:rFonts w:ascii="Times New Roman" w:eastAsia="Times New Roman" w:hAnsi="Times New Roman" w:cs="Times New Roman"/>
                <w:sz w:val="24"/>
                <w:szCs w:val="24"/>
              </w:rPr>
              <w:t>на федеральном, региональном и муниципальном уровнях</w:t>
            </w:r>
            <w:r>
              <w:rPr>
                <w:rFonts w:ascii="Times New Roman" w:eastAsia="Times New Roman" w:hAnsi="Times New Roman" w:cs="Times New Roman"/>
                <w:b/>
                <w:sz w:val="24"/>
                <w:szCs w:val="24"/>
              </w:rPr>
              <w:t xml:space="preserve"> </w:t>
            </w:r>
          </w:p>
        </w:tc>
      </w:tr>
      <w:tr w:rsidR="00693291" w:rsidRPr="00605539" w14:paraId="30414095" w14:textId="77777777" w:rsidTr="00206F8B">
        <w:tc>
          <w:tcPr>
            <w:tcW w:w="1134" w:type="dxa"/>
            <w:vMerge/>
          </w:tcPr>
          <w:p w14:paraId="12228B7B" w14:textId="77777777" w:rsidR="00693291" w:rsidRPr="0060553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2410" w:type="dxa"/>
            <w:vMerge/>
          </w:tcPr>
          <w:p w14:paraId="524DB145" w14:textId="77777777" w:rsidR="00693291" w:rsidRPr="0060553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3402" w:type="dxa"/>
          </w:tcPr>
          <w:p w14:paraId="099677C4" w14:textId="77777777" w:rsidR="00693291" w:rsidRPr="00605539" w:rsidRDefault="00693291" w:rsidP="00CA7115">
            <w:pPr>
              <w:pStyle w:val="a7"/>
              <w:widowControl/>
              <w:autoSpaceDE/>
              <w:autoSpaceDN/>
              <w:adjustRightInd/>
              <w:ind w:left="0"/>
              <w:contextualSpacing/>
              <w:jc w:val="both"/>
              <w:rPr>
                <w:sz w:val="24"/>
                <w:szCs w:val="24"/>
              </w:rPr>
            </w:pPr>
            <w:r w:rsidRPr="00B6532C">
              <w:rPr>
                <w:sz w:val="24"/>
                <w:szCs w:val="24"/>
              </w:rPr>
              <w:t>2. Организовывает контроль исполнения, проводит оценку качества управленческих решений в сфере управления социальной сферой</w:t>
            </w:r>
          </w:p>
        </w:tc>
        <w:tc>
          <w:tcPr>
            <w:tcW w:w="4224" w:type="dxa"/>
          </w:tcPr>
          <w:p w14:paraId="6C7D498E" w14:textId="77777777" w:rsidR="00693291" w:rsidRPr="00260AE5"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605539">
              <w:rPr>
                <w:rFonts w:ascii="Times New Roman" w:eastAsia="Times New Roman" w:hAnsi="Times New Roman" w:cs="Times New Roman"/>
                <w:b/>
                <w:sz w:val="24"/>
                <w:szCs w:val="24"/>
              </w:rPr>
              <w:t>Знать:</w:t>
            </w:r>
            <w:r>
              <w:rPr>
                <w:rFonts w:ascii="Times New Roman" w:eastAsia="Times New Roman" w:hAnsi="Times New Roman" w:cs="Times New Roman"/>
                <w:b/>
                <w:sz w:val="24"/>
                <w:szCs w:val="24"/>
              </w:rPr>
              <w:t xml:space="preserve"> </w:t>
            </w:r>
            <w:r w:rsidRPr="00260AE5">
              <w:rPr>
                <w:rFonts w:ascii="Times New Roman" w:eastAsia="Times New Roman" w:hAnsi="Times New Roman" w:cs="Times New Roman"/>
                <w:sz w:val="24"/>
                <w:szCs w:val="24"/>
              </w:rPr>
              <w:t>технологии контроля и оценки качества управленческих решений в социальной сфере</w:t>
            </w:r>
          </w:p>
          <w:p w14:paraId="1D7BC500" w14:textId="77777777" w:rsidR="00693291" w:rsidRPr="00605539"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260AE5">
              <w:rPr>
                <w:rFonts w:ascii="Times New Roman" w:eastAsia="Times New Roman" w:hAnsi="Times New Roman" w:cs="Times New Roman"/>
                <w:b/>
                <w:sz w:val="24"/>
                <w:szCs w:val="24"/>
              </w:rPr>
              <w:t xml:space="preserve">Уметь: </w:t>
            </w:r>
            <w:r w:rsidRPr="00260AE5">
              <w:rPr>
                <w:rFonts w:ascii="Times New Roman" w:eastAsia="Times New Roman" w:hAnsi="Times New Roman" w:cs="Times New Roman"/>
                <w:sz w:val="24"/>
                <w:szCs w:val="24"/>
              </w:rPr>
              <w:t>осуществлять</w:t>
            </w:r>
            <w:r w:rsidRPr="00260AE5">
              <w:rPr>
                <w:rFonts w:ascii="Times New Roman" w:eastAsia="Times New Roman" w:hAnsi="Times New Roman" w:cs="Times New Roman"/>
                <w:b/>
                <w:sz w:val="24"/>
                <w:szCs w:val="24"/>
              </w:rPr>
              <w:t xml:space="preserve"> </w:t>
            </w:r>
            <w:r w:rsidRPr="00260AE5">
              <w:rPr>
                <w:rFonts w:ascii="Times New Roman" w:hAnsi="Times New Roman" w:cs="Times New Roman"/>
                <w:sz w:val="24"/>
                <w:szCs w:val="24"/>
              </w:rPr>
              <w:t xml:space="preserve"> контроль исполнения, проводить оценку качества управленческих решений в сфере труда и занятости </w:t>
            </w:r>
            <w:r w:rsidRPr="00260AE5">
              <w:rPr>
                <w:rFonts w:ascii="Times New Roman" w:eastAsia="Times New Roman" w:hAnsi="Times New Roman" w:cs="Times New Roman"/>
                <w:sz w:val="24"/>
                <w:szCs w:val="24"/>
              </w:rPr>
              <w:t>на федеральном, региональном и муниципальном уровнях</w:t>
            </w:r>
          </w:p>
        </w:tc>
      </w:tr>
    </w:tbl>
    <w:p w14:paraId="525754B7" w14:textId="77777777" w:rsidR="00693291" w:rsidRDefault="00693291" w:rsidP="00693291">
      <w:pPr>
        <w:spacing w:after="0"/>
        <w:rPr>
          <w:rFonts w:ascii="Times New Roman" w:eastAsia="SimSun" w:hAnsi="Times New Roman" w:cs="Times New Roman"/>
          <w:b/>
          <w:bCs/>
          <w:sz w:val="28"/>
          <w:szCs w:val="28"/>
          <w:lang w:eastAsia="ar-SA"/>
        </w:rPr>
      </w:pPr>
      <w:bookmarkStart w:id="3" w:name="_Toc414987527"/>
    </w:p>
    <w:p w14:paraId="7B59E058" w14:textId="77777777" w:rsidR="00693291" w:rsidRDefault="00693291" w:rsidP="00693291">
      <w:pPr>
        <w:keepNext/>
        <w:keepLines/>
        <w:widowControl w:val="0"/>
        <w:autoSpaceDE w:val="0"/>
        <w:autoSpaceDN w:val="0"/>
        <w:adjustRightInd w:val="0"/>
        <w:spacing w:after="0" w:line="240" w:lineRule="auto"/>
        <w:ind w:firstLine="709"/>
        <w:outlineLvl w:val="0"/>
        <w:rPr>
          <w:rFonts w:ascii="Times New Roman" w:eastAsia="SimSun" w:hAnsi="Times New Roman" w:cs="Times New Roman"/>
          <w:b/>
          <w:bCs/>
          <w:sz w:val="28"/>
          <w:szCs w:val="28"/>
          <w:lang w:eastAsia="ar-SA"/>
        </w:rPr>
      </w:pPr>
      <w:bookmarkStart w:id="4" w:name="_Toc124500294"/>
    </w:p>
    <w:p w14:paraId="42009770" w14:textId="77777777" w:rsidR="00693291" w:rsidRPr="00605539" w:rsidRDefault="00693291" w:rsidP="00693291">
      <w:pPr>
        <w:keepNext/>
        <w:keepLines/>
        <w:widowControl w:val="0"/>
        <w:autoSpaceDE w:val="0"/>
        <w:autoSpaceDN w:val="0"/>
        <w:adjustRightInd w:val="0"/>
        <w:spacing w:after="0" w:line="240" w:lineRule="auto"/>
        <w:ind w:firstLine="709"/>
        <w:outlineLvl w:val="0"/>
        <w:rPr>
          <w:rFonts w:ascii="Times New Roman" w:eastAsia="SimSun" w:hAnsi="Times New Roman" w:cs="Times New Roman"/>
          <w:b/>
          <w:bCs/>
          <w:sz w:val="28"/>
          <w:szCs w:val="28"/>
          <w:lang w:eastAsia="ar-SA"/>
        </w:rPr>
      </w:pPr>
      <w:r w:rsidRPr="00605539">
        <w:rPr>
          <w:rFonts w:ascii="Times New Roman" w:eastAsia="SimSun" w:hAnsi="Times New Roman" w:cs="Times New Roman"/>
          <w:b/>
          <w:bCs/>
          <w:sz w:val="28"/>
          <w:szCs w:val="28"/>
          <w:lang w:eastAsia="ar-SA"/>
        </w:rPr>
        <w:t xml:space="preserve">3.Место дисциплины в структуре </w:t>
      </w:r>
      <w:bookmarkEnd w:id="3"/>
      <w:r w:rsidRPr="00605539">
        <w:rPr>
          <w:rFonts w:ascii="Times New Roman" w:eastAsia="SimSun" w:hAnsi="Times New Roman" w:cs="Times New Roman"/>
          <w:b/>
          <w:bCs/>
          <w:sz w:val="28"/>
          <w:szCs w:val="28"/>
          <w:lang w:eastAsia="ar-SA"/>
        </w:rPr>
        <w:t>образовательной программы.</w:t>
      </w:r>
      <w:bookmarkEnd w:id="4"/>
    </w:p>
    <w:p w14:paraId="2BBE8D1D" w14:textId="77777777" w:rsidR="00693291" w:rsidRPr="00605539" w:rsidRDefault="00693291" w:rsidP="00693291">
      <w:pPr>
        <w:widowControl w:val="0"/>
        <w:autoSpaceDE w:val="0"/>
        <w:autoSpaceDN w:val="0"/>
        <w:adjustRightInd w:val="0"/>
        <w:spacing w:after="0" w:line="240" w:lineRule="auto"/>
        <w:rPr>
          <w:rFonts w:ascii="Times New Roman" w:eastAsia="SimSun" w:hAnsi="Times New Roman" w:cs="Times New Roman"/>
          <w:sz w:val="20"/>
          <w:szCs w:val="20"/>
          <w:lang w:eastAsia="ar-SA"/>
        </w:rPr>
      </w:pPr>
    </w:p>
    <w:p w14:paraId="48385AD1" w14:textId="323C5E89" w:rsidR="00693291" w:rsidRPr="00605539" w:rsidRDefault="00693291" w:rsidP="00693291">
      <w:pPr>
        <w:spacing w:after="0" w:line="240" w:lineRule="auto"/>
        <w:ind w:firstLine="709"/>
        <w:jc w:val="both"/>
        <w:rPr>
          <w:rFonts w:ascii="Times New Roman" w:eastAsia="Calibri" w:hAnsi="Times New Roman" w:cs="Times New Roman"/>
          <w:sz w:val="28"/>
          <w:szCs w:val="28"/>
          <w:lang w:eastAsia="zh-CN"/>
        </w:rPr>
      </w:pPr>
      <w:r w:rsidRPr="00605539">
        <w:rPr>
          <w:rFonts w:ascii="Times New Roman" w:eastAsia="Calibri" w:hAnsi="Times New Roman" w:cs="Times New Roman"/>
          <w:sz w:val="28"/>
          <w:szCs w:val="28"/>
          <w:lang w:eastAsia="zh-CN"/>
        </w:rPr>
        <w:t xml:space="preserve">Дисциплина </w:t>
      </w:r>
      <w:r>
        <w:rPr>
          <w:rFonts w:ascii="Times New Roman" w:eastAsia="Calibri" w:hAnsi="Times New Roman" w:cs="Times New Roman"/>
          <w:sz w:val="28"/>
          <w:szCs w:val="28"/>
          <w:lang w:eastAsia="zh-CN"/>
        </w:rPr>
        <w:t>«</w:t>
      </w:r>
      <w:r w:rsidRPr="00E96801">
        <w:rPr>
          <w:rFonts w:ascii="Times New Roman" w:eastAsia="Calibri" w:hAnsi="Times New Roman" w:cs="Times New Roman"/>
          <w:sz w:val="28"/>
          <w:szCs w:val="28"/>
          <w:lang w:eastAsia="zh-CN"/>
        </w:rPr>
        <w:t>Управление в сфере труда и занятости</w:t>
      </w:r>
      <w:r>
        <w:rPr>
          <w:rFonts w:ascii="Times New Roman" w:eastAsia="Calibri" w:hAnsi="Times New Roman" w:cs="Times New Roman"/>
          <w:sz w:val="28"/>
          <w:szCs w:val="28"/>
          <w:lang w:eastAsia="zh-CN"/>
        </w:rPr>
        <w:t>»</w:t>
      </w:r>
      <w:r w:rsidRPr="00513EA3">
        <w:rPr>
          <w:rFonts w:ascii="Times New Roman" w:eastAsia="Calibri" w:hAnsi="Times New Roman" w:cs="Times New Roman"/>
          <w:sz w:val="28"/>
          <w:szCs w:val="28"/>
          <w:lang w:eastAsia="zh-CN"/>
        </w:rPr>
        <w:t xml:space="preserve"> </w:t>
      </w:r>
      <w:proofErr w:type="gramStart"/>
      <w:r w:rsidRPr="00605539">
        <w:rPr>
          <w:rFonts w:ascii="Times New Roman" w:eastAsia="Calibri" w:hAnsi="Times New Roman" w:cs="Times New Roman"/>
          <w:sz w:val="28"/>
          <w:szCs w:val="28"/>
          <w:lang w:eastAsia="zh-CN"/>
        </w:rPr>
        <w:t xml:space="preserve">входит </w:t>
      </w:r>
      <w:r>
        <w:rPr>
          <w:rFonts w:ascii="Times New Roman" w:eastAsia="Calibri" w:hAnsi="Times New Roman" w:cs="Times New Roman"/>
          <w:sz w:val="28"/>
          <w:szCs w:val="28"/>
          <w:lang w:eastAsia="zh-CN"/>
        </w:rPr>
        <w:t xml:space="preserve"> </w:t>
      </w:r>
      <w:r w:rsidRPr="00605539">
        <w:rPr>
          <w:rFonts w:ascii="Times New Roman" w:eastAsia="Calibri" w:hAnsi="Times New Roman" w:cs="Times New Roman"/>
          <w:sz w:val="28"/>
          <w:szCs w:val="28"/>
          <w:lang w:eastAsia="zh-CN"/>
        </w:rPr>
        <w:t>в</w:t>
      </w:r>
      <w:proofErr w:type="gramEnd"/>
      <w:r>
        <w:rPr>
          <w:rFonts w:ascii="Times New Roman" w:eastAsia="Calibri" w:hAnsi="Times New Roman" w:cs="Times New Roman"/>
          <w:sz w:val="28"/>
          <w:szCs w:val="28"/>
          <w:lang w:eastAsia="zh-CN"/>
        </w:rPr>
        <w:t xml:space="preserve"> м</w:t>
      </w:r>
      <w:r w:rsidRPr="00876331">
        <w:rPr>
          <w:rFonts w:ascii="Times New Roman" w:eastAsia="Calibri" w:hAnsi="Times New Roman" w:cs="Times New Roman"/>
          <w:sz w:val="28"/>
          <w:szCs w:val="28"/>
          <w:lang w:eastAsia="zh-CN"/>
        </w:rPr>
        <w:t xml:space="preserve">одуль </w:t>
      </w:r>
      <w:r>
        <w:rPr>
          <w:rFonts w:ascii="Times New Roman" w:eastAsia="Calibri" w:hAnsi="Times New Roman" w:cs="Times New Roman"/>
          <w:sz w:val="28"/>
          <w:szCs w:val="28"/>
          <w:lang w:eastAsia="zh-CN"/>
        </w:rPr>
        <w:t>направленности программ м</w:t>
      </w:r>
      <w:r w:rsidRPr="00AE697F">
        <w:rPr>
          <w:rFonts w:ascii="Times New Roman" w:eastAsia="Calibri" w:hAnsi="Times New Roman" w:cs="Times New Roman"/>
          <w:sz w:val="28"/>
          <w:szCs w:val="28"/>
          <w:lang w:eastAsia="zh-CN"/>
        </w:rPr>
        <w:t>агистратуры</w:t>
      </w:r>
      <w:r>
        <w:rPr>
          <w:rFonts w:ascii="Times New Roman" w:eastAsia="Calibri" w:hAnsi="Times New Roman" w:cs="Times New Roman"/>
          <w:sz w:val="28"/>
          <w:szCs w:val="28"/>
          <w:lang w:eastAsia="zh-CN"/>
        </w:rPr>
        <w:t xml:space="preserve">, направления </w:t>
      </w:r>
      <w:r w:rsidR="00206F8B">
        <w:rPr>
          <w:rFonts w:ascii="Times New Roman" w:eastAsia="Calibri" w:hAnsi="Times New Roman" w:cs="Times New Roman"/>
          <w:sz w:val="28"/>
          <w:szCs w:val="28"/>
          <w:lang w:eastAsia="zh-CN"/>
        </w:rPr>
        <w:t xml:space="preserve">подготовки </w:t>
      </w:r>
      <w:r>
        <w:rPr>
          <w:rFonts w:ascii="Times New Roman" w:eastAsia="Calibri" w:hAnsi="Times New Roman" w:cs="Times New Roman"/>
          <w:sz w:val="28"/>
          <w:szCs w:val="28"/>
          <w:lang w:eastAsia="zh-CN"/>
        </w:rPr>
        <w:t>38.04</w:t>
      </w:r>
      <w:r w:rsidRPr="00605539">
        <w:rPr>
          <w:rFonts w:ascii="Times New Roman" w:eastAsia="Calibri" w:hAnsi="Times New Roman" w:cs="Times New Roman"/>
          <w:sz w:val="28"/>
          <w:szCs w:val="28"/>
          <w:lang w:eastAsia="zh-CN"/>
        </w:rPr>
        <w:t>.04 «Государственное и муниципальное управление»</w:t>
      </w:r>
      <w:r>
        <w:rPr>
          <w:rFonts w:ascii="Times New Roman" w:eastAsia="Calibri" w:hAnsi="Times New Roman" w:cs="Times New Roman"/>
          <w:sz w:val="28"/>
          <w:szCs w:val="28"/>
          <w:lang w:eastAsia="zh-CN"/>
        </w:rPr>
        <w:t>, направленность программы</w:t>
      </w:r>
      <w:r w:rsidRPr="00876331">
        <w:rPr>
          <w:rFonts w:ascii="Times New Roman" w:eastAsia="Calibri" w:hAnsi="Times New Roman" w:cs="Times New Roman"/>
          <w:sz w:val="28"/>
          <w:szCs w:val="28"/>
          <w:lang w:eastAsia="zh-CN"/>
        </w:rPr>
        <w:t xml:space="preserve"> "</w:t>
      </w:r>
      <w:r>
        <w:rPr>
          <w:rFonts w:ascii="Times New Roman" w:eastAsia="Calibri" w:hAnsi="Times New Roman" w:cs="Times New Roman"/>
          <w:sz w:val="28"/>
          <w:szCs w:val="28"/>
          <w:lang w:eastAsia="zh-CN"/>
        </w:rPr>
        <w:t>Управление социальной сферой»</w:t>
      </w:r>
      <w:r w:rsidRPr="00605539">
        <w:rPr>
          <w:rFonts w:ascii="Times New Roman" w:eastAsia="Calibri" w:hAnsi="Times New Roman" w:cs="Times New Roman"/>
          <w:sz w:val="28"/>
          <w:szCs w:val="28"/>
          <w:lang w:eastAsia="zh-CN"/>
        </w:rPr>
        <w:t>.</w:t>
      </w:r>
    </w:p>
    <w:p w14:paraId="3500D021" w14:textId="77777777" w:rsidR="00693291" w:rsidRPr="00605539" w:rsidRDefault="00693291" w:rsidP="00693291">
      <w:pPr>
        <w:spacing w:after="0" w:line="240" w:lineRule="auto"/>
        <w:ind w:firstLine="709"/>
        <w:jc w:val="both"/>
        <w:rPr>
          <w:rFonts w:ascii="Times New Roman" w:eastAsia="Times New Roman" w:hAnsi="Times New Roman" w:cs="Times New Roman"/>
          <w:sz w:val="28"/>
          <w:szCs w:val="20"/>
          <w:lang w:eastAsia="ar-SA"/>
        </w:rPr>
      </w:pPr>
    </w:p>
    <w:p w14:paraId="7B3D5169" w14:textId="77777777" w:rsidR="00693291" w:rsidRDefault="00693291" w:rsidP="00206F8B">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b/>
          <w:bCs/>
          <w:sz w:val="28"/>
          <w:szCs w:val="28"/>
          <w:lang w:eastAsia="ar-SA"/>
        </w:rPr>
      </w:pPr>
      <w:bookmarkStart w:id="5" w:name="_Toc326701973"/>
      <w:bookmarkStart w:id="6" w:name="_Toc385515825"/>
      <w:bookmarkStart w:id="7" w:name="_Toc414987528"/>
      <w:bookmarkStart w:id="8" w:name="_Toc124500295"/>
      <w:r w:rsidRPr="00605539">
        <w:rPr>
          <w:rFonts w:ascii="Times New Roman" w:eastAsia="SimSun" w:hAnsi="Times New Roman" w:cs="Times New Roman"/>
          <w:b/>
          <w:bCs/>
          <w:sz w:val="28"/>
          <w:szCs w:val="28"/>
          <w:lang w:eastAsia="ar-SA"/>
        </w:rPr>
        <w:t>4.</w:t>
      </w:r>
      <w:bookmarkEnd w:id="5"/>
      <w:bookmarkEnd w:id="6"/>
      <w:r w:rsidRPr="00605539">
        <w:rPr>
          <w:rFonts w:ascii="Times New Roman" w:eastAsia="SimSun" w:hAnsi="Times New Roman" w:cs="Times New Roman"/>
          <w:b/>
          <w:bCs/>
          <w:sz w:val="28"/>
          <w:szCs w:val="28"/>
          <w:lang w:eastAsia="ar-SA"/>
        </w:rPr>
        <w:t>Объем дисциплины (модуля) в зачетных единицах и академических часах с выделением объема аудиторной (лекции и семинары) и самостоятельной работы обучающихся</w:t>
      </w:r>
      <w:bookmarkEnd w:id="7"/>
      <w:bookmarkEnd w:id="8"/>
    </w:p>
    <w:p w14:paraId="2CBDAB9A" w14:textId="77777777" w:rsidR="00693291" w:rsidRPr="00605539" w:rsidRDefault="00693291" w:rsidP="00693291">
      <w:pPr>
        <w:spacing w:after="0" w:line="240" w:lineRule="auto"/>
        <w:ind w:firstLine="709"/>
        <w:jc w:val="center"/>
        <w:rPr>
          <w:rFonts w:ascii="Times New Roman" w:eastAsia="SimSun" w:hAnsi="Times New Roman" w:cs="Times New Roman"/>
          <w:bCs/>
          <w:sz w:val="28"/>
          <w:szCs w:val="28"/>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4"/>
        <w:gridCol w:w="2326"/>
        <w:gridCol w:w="2154"/>
      </w:tblGrid>
      <w:tr w:rsidR="00693291" w:rsidRPr="00605539" w14:paraId="56DAA1EA" w14:textId="77777777" w:rsidTr="00CA7115">
        <w:trPr>
          <w:trHeight w:val="838"/>
        </w:trPr>
        <w:tc>
          <w:tcPr>
            <w:tcW w:w="2772" w:type="pct"/>
            <w:shd w:val="clear" w:color="auto" w:fill="auto"/>
          </w:tcPr>
          <w:p w14:paraId="036CFA81" w14:textId="77777777" w:rsidR="00693291" w:rsidRPr="00605539" w:rsidRDefault="00693291" w:rsidP="00CA7115">
            <w:pPr>
              <w:spacing w:after="0" w:line="240" w:lineRule="auto"/>
              <w:rPr>
                <w:rFonts w:ascii="Times New Roman" w:eastAsia="Times New Roman" w:hAnsi="Times New Roman" w:cs="Times New Roman"/>
                <w:b/>
                <w:sz w:val="24"/>
                <w:szCs w:val="24"/>
              </w:rPr>
            </w:pPr>
            <w:bookmarkStart w:id="9" w:name="_Toc324441757"/>
            <w:bookmarkStart w:id="10" w:name="_Toc326701975"/>
            <w:bookmarkStart w:id="11" w:name="_Toc385515827"/>
            <w:bookmarkStart w:id="12" w:name="_Toc414987529"/>
            <w:r w:rsidRPr="00605539">
              <w:rPr>
                <w:rFonts w:ascii="Times New Roman" w:eastAsia="Times New Roman" w:hAnsi="Times New Roman" w:cs="Times New Roman"/>
                <w:b/>
                <w:sz w:val="24"/>
                <w:szCs w:val="24"/>
              </w:rPr>
              <w:t>Вид учебной работы по дисциплине</w:t>
            </w:r>
          </w:p>
        </w:tc>
        <w:tc>
          <w:tcPr>
            <w:tcW w:w="1157" w:type="pct"/>
            <w:shd w:val="clear" w:color="auto" w:fill="auto"/>
          </w:tcPr>
          <w:p w14:paraId="06D2EC40" w14:textId="77777777" w:rsidR="00693291" w:rsidRPr="00605539" w:rsidRDefault="00693291" w:rsidP="00CA7115">
            <w:pPr>
              <w:spacing w:after="0" w:line="240" w:lineRule="auto"/>
              <w:jc w:val="center"/>
              <w:rPr>
                <w:rFonts w:ascii="Times New Roman" w:eastAsia="Times New Roman" w:hAnsi="Times New Roman" w:cs="Times New Roman"/>
                <w:b/>
                <w:sz w:val="24"/>
                <w:szCs w:val="24"/>
              </w:rPr>
            </w:pPr>
            <w:r w:rsidRPr="00605539">
              <w:rPr>
                <w:rFonts w:ascii="Times New Roman" w:eastAsia="Times New Roman" w:hAnsi="Times New Roman" w:cs="Times New Roman"/>
                <w:b/>
                <w:sz w:val="24"/>
                <w:szCs w:val="24"/>
              </w:rPr>
              <w:t>Всего</w:t>
            </w:r>
          </w:p>
          <w:p w14:paraId="64BE0E5E" w14:textId="77777777" w:rsidR="00693291" w:rsidRPr="00605539" w:rsidRDefault="00693291" w:rsidP="00CA7115">
            <w:pPr>
              <w:spacing w:after="0" w:line="240" w:lineRule="auto"/>
              <w:jc w:val="center"/>
              <w:rPr>
                <w:rFonts w:ascii="Times New Roman" w:eastAsia="Times New Roman" w:hAnsi="Times New Roman" w:cs="Times New Roman"/>
                <w:b/>
                <w:sz w:val="24"/>
                <w:szCs w:val="24"/>
              </w:rPr>
            </w:pPr>
            <w:r w:rsidRPr="00605539">
              <w:rPr>
                <w:rFonts w:ascii="Times New Roman" w:eastAsia="Times New Roman" w:hAnsi="Times New Roman" w:cs="Times New Roman"/>
                <w:b/>
                <w:sz w:val="24"/>
                <w:szCs w:val="24"/>
              </w:rPr>
              <w:t>(в з/е и часах)</w:t>
            </w:r>
          </w:p>
        </w:tc>
        <w:tc>
          <w:tcPr>
            <w:tcW w:w="1071" w:type="pct"/>
            <w:shd w:val="clear" w:color="auto" w:fill="auto"/>
          </w:tcPr>
          <w:p w14:paraId="6A3A120C" w14:textId="46602EFB" w:rsidR="00693291" w:rsidRPr="00605539" w:rsidRDefault="0097366E" w:rsidP="00CA71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 модуль</w:t>
            </w:r>
          </w:p>
          <w:p w14:paraId="50D357C3" w14:textId="77777777" w:rsidR="00693291" w:rsidRPr="00605539" w:rsidRDefault="00693291" w:rsidP="00CA7115">
            <w:pPr>
              <w:spacing w:after="0" w:line="240" w:lineRule="auto"/>
              <w:jc w:val="center"/>
              <w:rPr>
                <w:rFonts w:ascii="Times New Roman" w:eastAsia="Times New Roman" w:hAnsi="Times New Roman" w:cs="Times New Roman"/>
                <w:b/>
                <w:sz w:val="24"/>
                <w:szCs w:val="24"/>
              </w:rPr>
            </w:pPr>
            <w:r w:rsidRPr="00605539">
              <w:rPr>
                <w:rFonts w:ascii="Times New Roman" w:eastAsia="Times New Roman" w:hAnsi="Times New Roman" w:cs="Times New Roman"/>
                <w:b/>
                <w:sz w:val="24"/>
                <w:szCs w:val="24"/>
              </w:rPr>
              <w:t>(в часах)</w:t>
            </w:r>
          </w:p>
        </w:tc>
      </w:tr>
      <w:tr w:rsidR="00693291" w:rsidRPr="00605539" w14:paraId="50D906D2" w14:textId="77777777" w:rsidTr="00CA7115">
        <w:tc>
          <w:tcPr>
            <w:tcW w:w="2772" w:type="pct"/>
            <w:shd w:val="clear" w:color="auto" w:fill="auto"/>
          </w:tcPr>
          <w:p w14:paraId="1C827230" w14:textId="77777777" w:rsidR="00693291" w:rsidRPr="00605539" w:rsidRDefault="00693291" w:rsidP="00CA7115">
            <w:pPr>
              <w:spacing w:after="0" w:line="240" w:lineRule="auto"/>
              <w:rPr>
                <w:rFonts w:ascii="Times New Roman" w:eastAsia="Times New Roman" w:hAnsi="Times New Roman" w:cs="Times New Roman"/>
                <w:b/>
                <w:sz w:val="24"/>
                <w:szCs w:val="24"/>
              </w:rPr>
            </w:pPr>
            <w:r w:rsidRPr="00605539">
              <w:rPr>
                <w:rFonts w:ascii="Times New Roman" w:eastAsia="Times New Roman" w:hAnsi="Times New Roman" w:cs="Times New Roman"/>
                <w:b/>
                <w:sz w:val="24"/>
                <w:szCs w:val="24"/>
              </w:rPr>
              <w:t xml:space="preserve">Общая трудоемкость дисциплины </w:t>
            </w:r>
          </w:p>
        </w:tc>
        <w:tc>
          <w:tcPr>
            <w:tcW w:w="1157" w:type="pct"/>
            <w:shd w:val="clear" w:color="auto" w:fill="auto"/>
            <w:vAlign w:val="center"/>
          </w:tcPr>
          <w:p w14:paraId="53636FA8" w14:textId="77777777" w:rsidR="00693291" w:rsidRPr="00605539" w:rsidRDefault="00693291" w:rsidP="00CA7115">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4 </w:t>
            </w:r>
            <w:proofErr w:type="spellStart"/>
            <w:r>
              <w:rPr>
                <w:rFonts w:ascii="Times New Roman" w:eastAsia="Times New Roman" w:hAnsi="Times New Roman" w:cs="Times New Roman"/>
                <w:b/>
                <w:i/>
                <w:sz w:val="24"/>
                <w:szCs w:val="24"/>
              </w:rPr>
              <w:t>з.е</w:t>
            </w:r>
            <w:proofErr w:type="spellEnd"/>
            <w:r>
              <w:rPr>
                <w:rFonts w:ascii="Times New Roman" w:eastAsia="Times New Roman" w:hAnsi="Times New Roman" w:cs="Times New Roman"/>
                <w:b/>
                <w:i/>
                <w:sz w:val="24"/>
                <w:szCs w:val="24"/>
              </w:rPr>
              <w:t>. / 144</w:t>
            </w:r>
          </w:p>
        </w:tc>
        <w:tc>
          <w:tcPr>
            <w:tcW w:w="1071" w:type="pct"/>
            <w:shd w:val="clear" w:color="auto" w:fill="auto"/>
            <w:vAlign w:val="center"/>
          </w:tcPr>
          <w:p w14:paraId="28BF602A" w14:textId="77777777" w:rsidR="00693291" w:rsidRPr="00605539" w:rsidRDefault="00693291" w:rsidP="00CA7115">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144</w:t>
            </w:r>
          </w:p>
        </w:tc>
      </w:tr>
      <w:tr w:rsidR="00693291" w:rsidRPr="00605539" w14:paraId="12A1E099" w14:textId="77777777" w:rsidTr="00CA7115">
        <w:tc>
          <w:tcPr>
            <w:tcW w:w="2772" w:type="pct"/>
            <w:shd w:val="clear" w:color="auto" w:fill="auto"/>
          </w:tcPr>
          <w:p w14:paraId="30E77EC8" w14:textId="77777777" w:rsidR="00693291" w:rsidRPr="00605539" w:rsidRDefault="00693291" w:rsidP="00CA7115">
            <w:pPr>
              <w:spacing w:after="0" w:line="240" w:lineRule="auto"/>
              <w:rPr>
                <w:rFonts w:ascii="Times New Roman" w:eastAsia="Times New Roman" w:hAnsi="Times New Roman" w:cs="Times New Roman"/>
                <w:b/>
                <w:i/>
                <w:sz w:val="24"/>
                <w:szCs w:val="24"/>
              </w:rPr>
            </w:pPr>
            <w:r w:rsidRPr="00605539">
              <w:rPr>
                <w:rFonts w:ascii="Times New Roman" w:eastAsia="Times New Roman" w:hAnsi="Times New Roman" w:cs="Times New Roman"/>
                <w:b/>
                <w:i/>
                <w:sz w:val="24"/>
                <w:szCs w:val="24"/>
              </w:rPr>
              <w:t xml:space="preserve">Контактная работа - Аудиторные занятия </w:t>
            </w:r>
          </w:p>
        </w:tc>
        <w:tc>
          <w:tcPr>
            <w:tcW w:w="1157" w:type="pct"/>
            <w:shd w:val="clear" w:color="auto" w:fill="auto"/>
            <w:vAlign w:val="center"/>
          </w:tcPr>
          <w:p w14:paraId="3BF785FD" w14:textId="77777777" w:rsidR="00693291" w:rsidRPr="00605539" w:rsidRDefault="00693291" w:rsidP="00CA7115">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40</w:t>
            </w:r>
          </w:p>
        </w:tc>
        <w:tc>
          <w:tcPr>
            <w:tcW w:w="1071" w:type="pct"/>
            <w:shd w:val="clear" w:color="auto" w:fill="auto"/>
            <w:vAlign w:val="center"/>
          </w:tcPr>
          <w:p w14:paraId="21DC11C1" w14:textId="77777777" w:rsidR="00693291" w:rsidRPr="00605539" w:rsidRDefault="00693291" w:rsidP="00CA7115">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40</w:t>
            </w:r>
          </w:p>
        </w:tc>
      </w:tr>
      <w:tr w:rsidR="00693291" w:rsidRPr="00605539" w14:paraId="5FDDB67F" w14:textId="77777777" w:rsidTr="00CA7115">
        <w:tc>
          <w:tcPr>
            <w:tcW w:w="2772" w:type="pct"/>
            <w:shd w:val="clear" w:color="auto" w:fill="auto"/>
          </w:tcPr>
          <w:p w14:paraId="67320BFF" w14:textId="77777777" w:rsidR="00693291" w:rsidRPr="00605539" w:rsidRDefault="00693291" w:rsidP="00CA7115">
            <w:pPr>
              <w:spacing w:after="0" w:line="240" w:lineRule="auto"/>
              <w:rPr>
                <w:rFonts w:ascii="Times New Roman" w:eastAsia="Times New Roman" w:hAnsi="Times New Roman" w:cs="Times New Roman"/>
                <w:i/>
                <w:sz w:val="24"/>
                <w:szCs w:val="24"/>
              </w:rPr>
            </w:pPr>
            <w:r w:rsidRPr="00605539">
              <w:rPr>
                <w:rFonts w:ascii="Times New Roman" w:eastAsia="Times New Roman" w:hAnsi="Times New Roman" w:cs="Times New Roman"/>
                <w:i/>
                <w:sz w:val="24"/>
                <w:szCs w:val="24"/>
              </w:rPr>
              <w:t xml:space="preserve">Лекции </w:t>
            </w:r>
          </w:p>
        </w:tc>
        <w:tc>
          <w:tcPr>
            <w:tcW w:w="1157" w:type="pct"/>
            <w:shd w:val="clear" w:color="auto" w:fill="auto"/>
            <w:vAlign w:val="center"/>
          </w:tcPr>
          <w:p w14:paraId="06031B3E" w14:textId="77777777" w:rsidR="00693291" w:rsidRPr="00605539" w:rsidRDefault="00693291" w:rsidP="00CA7115">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w:t>
            </w:r>
          </w:p>
        </w:tc>
        <w:tc>
          <w:tcPr>
            <w:tcW w:w="1071" w:type="pct"/>
            <w:shd w:val="clear" w:color="auto" w:fill="auto"/>
            <w:vAlign w:val="center"/>
          </w:tcPr>
          <w:p w14:paraId="4038D8B0" w14:textId="77777777" w:rsidR="00693291" w:rsidRPr="00605539" w:rsidRDefault="00693291" w:rsidP="00CA7115">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w:t>
            </w:r>
          </w:p>
        </w:tc>
      </w:tr>
      <w:tr w:rsidR="00693291" w:rsidRPr="00605539" w14:paraId="7CCE837B" w14:textId="77777777" w:rsidTr="00CA7115">
        <w:tc>
          <w:tcPr>
            <w:tcW w:w="2772" w:type="pct"/>
            <w:shd w:val="clear" w:color="auto" w:fill="auto"/>
          </w:tcPr>
          <w:p w14:paraId="57AF08D1" w14:textId="77777777" w:rsidR="00693291" w:rsidRPr="00605539" w:rsidRDefault="00693291" w:rsidP="00CA7115">
            <w:pPr>
              <w:spacing w:after="0" w:line="240" w:lineRule="auto"/>
              <w:rPr>
                <w:rFonts w:ascii="Times New Roman" w:eastAsia="Times New Roman" w:hAnsi="Times New Roman" w:cs="Times New Roman"/>
                <w:i/>
                <w:sz w:val="24"/>
                <w:szCs w:val="24"/>
              </w:rPr>
            </w:pPr>
            <w:r w:rsidRPr="00605539">
              <w:rPr>
                <w:rFonts w:ascii="Times New Roman" w:eastAsia="Times New Roman" w:hAnsi="Times New Roman" w:cs="Times New Roman"/>
                <w:i/>
                <w:sz w:val="24"/>
                <w:szCs w:val="24"/>
              </w:rPr>
              <w:t xml:space="preserve">Семинары, практические занятия  </w:t>
            </w:r>
          </w:p>
        </w:tc>
        <w:tc>
          <w:tcPr>
            <w:tcW w:w="1157" w:type="pct"/>
            <w:shd w:val="clear" w:color="auto" w:fill="auto"/>
            <w:vAlign w:val="center"/>
          </w:tcPr>
          <w:p w14:paraId="70F21C3B" w14:textId="77777777" w:rsidR="00693291" w:rsidRPr="00605539" w:rsidRDefault="00693291" w:rsidP="00CA7115">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30</w:t>
            </w:r>
            <w:bookmarkStart w:id="13" w:name="_GoBack"/>
            <w:bookmarkEnd w:id="13"/>
          </w:p>
        </w:tc>
        <w:tc>
          <w:tcPr>
            <w:tcW w:w="1071" w:type="pct"/>
            <w:shd w:val="clear" w:color="auto" w:fill="auto"/>
            <w:vAlign w:val="center"/>
          </w:tcPr>
          <w:p w14:paraId="1331E944" w14:textId="77777777" w:rsidR="00693291" w:rsidRPr="00605539" w:rsidRDefault="00693291" w:rsidP="00CA7115">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30</w:t>
            </w:r>
          </w:p>
        </w:tc>
      </w:tr>
      <w:tr w:rsidR="00693291" w:rsidRPr="00605539" w14:paraId="0FB0B2FE" w14:textId="77777777" w:rsidTr="00CA7115">
        <w:tc>
          <w:tcPr>
            <w:tcW w:w="2772" w:type="pct"/>
            <w:shd w:val="clear" w:color="auto" w:fill="auto"/>
          </w:tcPr>
          <w:p w14:paraId="19970537" w14:textId="77777777" w:rsidR="00693291" w:rsidRPr="00605539" w:rsidRDefault="00693291" w:rsidP="00CA7115">
            <w:pPr>
              <w:spacing w:after="0" w:line="240" w:lineRule="auto"/>
              <w:rPr>
                <w:rFonts w:ascii="Times New Roman" w:eastAsia="Times New Roman" w:hAnsi="Times New Roman" w:cs="Times New Roman"/>
                <w:b/>
                <w:i/>
                <w:sz w:val="24"/>
                <w:szCs w:val="24"/>
              </w:rPr>
            </w:pPr>
            <w:r w:rsidRPr="00605539">
              <w:rPr>
                <w:rFonts w:ascii="Times New Roman" w:eastAsia="Times New Roman" w:hAnsi="Times New Roman" w:cs="Times New Roman"/>
                <w:b/>
                <w:i/>
                <w:sz w:val="24"/>
                <w:szCs w:val="24"/>
              </w:rPr>
              <w:t>Самостоятельная работа</w:t>
            </w:r>
          </w:p>
        </w:tc>
        <w:tc>
          <w:tcPr>
            <w:tcW w:w="1157" w:type="pct"/>
            <w:shd w:val="clear" w:color="auto" w:fill="auto"/>
            <w:vAlign w:val="center"/>
          </w:tcPr>
          <w:p w14:paraId="51AFC873" w14:textId="77777777" w:rsidR="00693291" w:rsidRPr="00605539" w:rsidRDefault="00693291" w:rsidP="00CA7115">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104</w:t>
            </w:r>
          </w:p>
        </w:tc>
        <w:tc>
          <w:tcPr>
            <w:tcW w:w="1071" w:type="pct"/>
            <w:shd w:val="clear" w:color="auto" w:fill="auto"/>
            <w:vAlign w:val="center"/>
          </w:tcPr>
          <w:p w14:paraId="5FA9C9D4" w14:textId="77777777" w:rsidR="00693291" w:rsidRPr="00605539" w:rsidRDefault="00693291" w:rsidP="00CA7115">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104</w:t>
            </w:r>
          </w:p>
        </w:tc>
      </w:tr>
      <w:tr w:rsidR="00693291" w:rsidRPr="00605539" w14:paraId="2D412208" w14:textId="77777777" w:rsidTr="00CA7115">
        <w:tc>
          <w:tcPr>
            <w:tcW w:w="2772" w:type="pct"/>
            <w:shd w:val="clear" w:color="auto" w:fill="auto"/>
          </w:tcPr>
          <w:p w14:paraId="08CF801C" w14:textId="77777777" w:rsidR="00693291" w:rsidRPr="00605539" w:rsidRDefault="00693291" w:rsidP="00CA7115">
            <w:pPr>
              <w:spacing w:after="0" w:line="240" w:lineRule="auto"/>
              <w:rPr>
                <w:rFonts w:ascii="Times New Roman" w:eastAsia="Times New Roman" w:hAnsi="Times New Roman" w:cs="Times New Roman"/>
                <w:sz w:val="24"/>
                <w:szCs w:val="24"/>
              </w:rPr>
            </w:pPr>
            <w:r w:rsidRPr="00605539">
              <w:rPr>
                <w:rFonts w:ascii="Times New Roman" w:eastAsia="Times New Roman" w:hAnsi="Times New Roman" w:cs="Times New Roman"/>
                <w:sz w:val="24"/>
                <w:szCs w:val="24"/>
              </w:rPr>
              <w:t xml:space="preserve">Вид текущего контроля </w:t>
            </w:r>
          </w:p>
        </w:tc>
        <w:tc>
          <w:tcPr>
            <w:tcW w:w="1157" w:type="pct"/>
            <w:shd w:val="clear" w:color="auto" w:fill="auto"/>
            <w:vAlign w:val="center"/>
          </w:tcPr>
          <w:p w14:paraId="1B7270BD" w14:textId="77777777" w:rsidR="00693291" w:rsidRPr="00605539" w:rsidRDefault="00693291" w:rsidP="00CA7115">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sz w:val="24"/>
                <w:szCs w:val="24"/>
                <w:lang w:eastAsia="ar-SA"/>
              </w:rPr>
              <w:t>проектная работа</w:t>
            </w:r>
          </w:p>
        </w:tc>
        <w:tc>
          <w:tcPr>
            <w:tcW w:w="1071" w:type="pct"/>
            <w:shd w:val="clear" w:color="auto" w:fill="auto"/>
            <w:vAlign w:val="center"/>
          </w:tcPr>
          <w:p w14:paraId="105BCFD7" w14:textId="77777777" w:rsidR="00693291" w:rsidRPr="00CF08AF" w:rsidRDefault="00693291" w:rsidP="00CA7115">
            <w:pPr>
              <w:spacing w:after="0" w:line="240" w:lineRule="auto"/>
              <w:jc w:val="center"/>
              <w:rPr>
                <w:rFonts w:ascii="Times New Roman" w:eastAsia="Times New Roman" w:hAnsi="Times New Roman" w:cs="Times New Roman"/>
                <w:sz w:val="24"/>
                <w:szCs w:val="24"/>
              </w:rPr>
            </w:pPr>
            <w:r w:rsidRPr="00CF08AF">
              <w:rPr>
                <w:rFonts w:ascii="Times New Roman" w:eastAsia="Times New Roman" w:hAnsi="Times New Roman" w:cs="Times New Roman"/>
                <w:sz w:val="24"/>
                <w:szCs w:val="24"/>
              </w:rPr>
              <w:t>проектная работа</w:t>
            </w:r>
          </w:p>
        </w:tc>
      </w:tr>
      <w:tr w:rsidR="00693291" w:rsidRPr="00605539" w14:paraId="0BD2EC78" w14:textId="77777777" w:rsidTr="00CA7115">
        <w:tc>
          <w:tcPr>
            <w:tcW w:w="2772" w:type="pct"/>
            <w:shd w:val="clear" w:color="auto" w:fill="auto"/>
          </w:tcPr>
          <w:p w14:paraId="36C345DA" w14:textId="77777777" w:rsidR="00693291" w:rsidRPr="00605539" w:rsidRDefault="00693291" w:rsidP="00CA7115">
            <w:pPr>
              <w:spacing w:after="0" w:line="240" w:lineRule="auto"/>
              <w:rPr>
                <w:rFonts w:ascii="Times New Roman" w:eastAsia="Times New Roman" w:hAnsi="Times New Roman" w:cs="Times New Roman"/>
                <w:sz w:val="24"/>
                <w:szCs w:val="24"/>
              </w:rPr>
            </w:pPr>
            <w:r w:rsidRPr="00605539">
              <w:rPr>
                <w:rFonts w:ascii="Times New Roman" w:eastAsia="Times New Roman" w:hAnsi="Times New Roman" w:cs="Times New Roman"/>
                <w:sz w:val="24"/>
                <w:szCs w:val="24"/>
              </w:rPr>
              <w:t>Вид промежуточной аттестации</w:t>
            </w:r>
          </w:p>
        </w:tc>
        <w:tc>
          <w:tcPr>
            <w:tcW w:w="1157" w:type="pct"/>
            <w:shd w:val="clear" w:color="auto" w:fill="auto"/>
          </w:tcPr>
          <w:p w14:paraId="7C5B97D4" w14:textId="77777777" w:rsidR="00693291" w:rsidRPr="00605539" w:rsidRDefault="00693291" w:rsidP="00CA7115">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sz w:val="24"/>
                <w:szCs w:val="24"/>
                <w:lang w:eastAsia="ar-SA"/>
              </w:rPr>
              <w:t>экзамен</w:t>
            </w:r>
          </w:p>
        </w:tc>
        <w:tc>
          <w:tcPr>
            <w:tcW w:w="1071" w:type="pct"/>
            <w:shd w:val="clear" w:color="auto" w:fill="auto"/>
          </w:tcPr>
          <w:p w14:paraId="60DCA5D6" w14:textId="77777777" w:rsidR="00693291" w:rsidRPr="00605539" w:rsidRDefault="00693291" w:rsidP="00CA7115">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sz w:val="24"/>
                <w:szCs w:val="24"/>
                <w:lang w:eastAsia="ar-SA"/>
              </w:rPr>
              <w:t>экзамен</w:t>
            </w:r>
          </w:p>
        </w:tc>
      </w:tr>
    </w:tbl>
    <w:p w14:paraId="35C67662" w14:textId="77777777" w:rsidR="00693291" w:rsidRPr="00605539" w:rsidRDefault="00693291" w:rsidP="00693291">
      <w:pPr>
        <w:rPr>
          <w:rFonts w:ascii="Times New Roman" w:eastAsia="Times New Roman" w:hAnsi="Times New Roman" w:cs="Times New Roman"/>
          <w:b/>
          <w:bCs/>
          <w:sz w:val="28"/>
          <w:szCs w:val="28"/>
          <w:lang w:eastAsia="ar-SA"/>
        </w:rPr>
      </w:pPr>
    </w:p>
    <w:p w14:paraId="19B86FAF" w14:textId="77777777" w:rsidR="00693291" w:rsidRDefault="00693291" w:rsidP="00693291">
      <w:pPr>
        <w:keepNext/>
        <w:keepLines/>
        <w:widowControl w:val="0"/>
        <w:autoSpaceDE w:val="0"/>
        <w:autoSpaceDN w:val="0"/>
        <w:adjustRightInd w:val="0"/>
        <w:spacing w:after="0" w:line="240" w:lineRule="auto"/>
        <w:ind w:firstLine="709"/>
        <w:outlineLvl w:val="0"/>
        <w:rPr>
          <w:rFonts w:ascii="Times New Roman" w:eastAsia="Times New Roman" w:hAnsi="Times New Roman" w:cs="Times New Roman"/>
          <w:b/>
          <w:bCs/>
          <w:sz w:val="28"/>
          <w:szCs w:val="28"/>
          <w:lang w:eastAsia="ar-SA"/>
        </w:rPr>
      </w:pPr>
      <w:bookmarkStart w:id="14" w:name="_Toc124500296"/>
      <w:r w:rsidRPr="003F1A35">
        <w:rPr>
          <w:rFonts w:ascii="Times New Roman" w:eastAsia="Times New Roman" w:hAnsi="Times New Roman" w:cs="Times New Roman"/>
          <w:b/>
          <w:bCs/>
          <w:sz w:val="28"/>
          <w:szCs w:val="28"/>
          <w:lang w:eastAsia="ar-SA"/>
        </w:rPr>
        <w:t>5.</w:t>
      </w:r>
      <w:bookmarkStart w:id="15" w:name="_Toc326701976"/>
      <w:bookmarkEnd w:id="9"/>
      <w:bookmarkEnd w:id="10"/>
      <w:bookmarkEnd w:id="11"/>
      <w:r w:rsidRPr="003F1A35">
        <w:rPr>
          <w:rFonts w:ascii="Times New Roman" w:eastAsia="Times New Roman" w:hAnsi="Times New Roman" w:cs="Times New Roman"/>
          <w:b/>
          <w:bCs/>
          <w:sz w:val="28"/>
          <w:szCs w:val="28"/>
          <w:lang w:eastAsia="ar-SA"/>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r w:rsidRPr="003F1A35">
        <w:rPr>
          <w:rFonts w:ascii="Times New Roman" w:eastAsia="Times New Roman" w:hAnsi="Times New Roman" w:cs="Times New Roman"/>
          <w:b/>
          <w:bCs/>
          <w:sz w:val="28"/>
          <w:szCs w:val="28"/>
          <w:lang w:eastAsia="ar-SA"/>
        </w:rPr>
        <w:t>.</w:t>
      </w:r>
      <w:bookmarkEnd w:id="14"/>
    </w:p>
    <w:p w14:paraId="53A15D7F" w14:textId="77777777" w:rsidR="00693291" w:rsidRDefault="00693291" w:rsidP="00693291">
      <w:pPr>
        <w:pStyle w:val="2"/>
        <w:spacing w:before="0" w:line="240" w:lineRule="auto"/>
        <w:ind w:firstLine="709"/>
        <w:jc w:val="both"/>
        <w:rPr>
          <w:rFonts w:ascii="Times New Roman" w:hAnsi="Times New Roman"/>
          <w:b/>
          <w:bCs/>
          <w:color w:val="auto"/>
          <w:sz w:val="28"/>
          <w:szCs w:val="28"/>
        </w:rPr>
      </w:pPr>
      <w:bookmarkStart w:id="16" w:name="_Toc124331100"/>
      <w:bookmarkStart w:id="17" w:name="_Toc124500297"/>
      <w:r w:rsidRPr="00665F9C">
        <w:rPr>
          <w:rFonts w:ascii="Times New Roman" w:hAnsi="Times New Roman"/>
          <w:b/>
          <w:bCs/>
          <w:color w:val="auto"/>
          <w:sz w:val="28"/>
          <w:szCs w:val="28"/>
        </w:rPr>
        <w:t>5.1. Содержание дисциплины</w:t>
      </w:r>
      <w:bookmarkEnd w:id="16"/>
      <w:bookmarkEnd w:id="17"/>
    </w:p>
    <w:p w14:paraId="708CB191" w14:textId="77777777" w:rsidR="001E47BD" w:rsidRDefault="001E47BD" w:rsidP="00693291">
      <w:pPr>
        <w:spacing w:after="0" w:line="240" w:lineRule="auto"/>
        <w:ind w:firstLine="709"/>
        <w:jc w:val="both"/>
        <w:rPr>
          <w:rFonts w:ascii="Times New Roman" w:eastAsia="Times New Roman" w:hAnsi="Times New Roman" w:cs="Times New Roman"/>
          <w:b/>
          <w:bCs/>
          <w:sz w:val="28"/>
          <w:szCs w:val="28"/>
          <w:lang w:eastAsia="ar-SA"/>
        </w:rPr>
      </w:pPr>
    </w:p>
    <w:p w14:paraId="6084FF1C" w14:textId="552DBD2E" w:rsidR="00693291" w:rsidRDefault="00693291" w:rsidP="00693291">
      <w:pPr>
        <w:spacing w:after="0" w:line="240" w:lineRule="auto"/>
        <w:ind w:firstLine="709"/>
        <w:jc w:val="both"/>
        <w:rPr>
          <w:rFonts w:ascii="Times New Roman" w:eastAsia="Times New Roman" w:hAnsi="Times New Roman" w:cs="Times New Roman"/>
          <w:b/>
          <w:bCs/>
          <w:sz w:val="28"/>
          <w:szCs w:val="28"/>
          <w:lang w:eastAsia="ar-SA"/>
        </w:rPr>
      </w:pPr>
      <w:r w:rsidRPr="00AF6FC2">
        <w:rPr>
          <w:rFonts w:ascii="Times New Roman" w:eastAsia="Times New Roman" w:hAnsi="Times New Roman" w:cs="Times New Roman"/>
          <w:b/>
          <w:bCs/>
          <w:sz w:val="28"/>
          <w:szCs w:val="28"/>
          <w:lang w:eastAsia="ar-SA"/>
        </w:rPr>
        <w:t xml:space="preserve">Тема 1. </w:t>
      </w:r>
      <w:r w:rsidR="003863B8">
        <w:rPr>
          <w:rFonts w:ascii="Times New Roman" w:eastAsia="Times New Roman" w:hAnsi="Times New Roman" w:cs="Times New Roman"/>
          <w:b/>
          <w:bCs/>
          <w:sz w:val="28"/>
          <w:szCs w:val="28"/>
          <w:lang w:eastAsia="ar-SA"/>
        </w:rPr>
        <w:t xml:space="preserve"> Рынок труда как объект </w:t>
      </w:r>
      <w:r>
        <w:rPr>
          <w:rFonts w:ascii="Times New Roman" w:eastAsia="Times New Roman" w:hAnsi="Times New Roman" w:cs="Times New Roman"/>
          <w:b/>
          <w:bCs/>
          <w:sz w:val="28"/>
          <w:szCs w:val="28"/>
          <w:lang w:eastAsia="ar-SA"/>
        </w:rPr>
        <w:t>регулирования</w:t>
      </w:r>
    </w:p>
    <w:p w14:paraId="693BC3B0" w14:textId="7275C6E3" w:rsidR="00693291" w:rsidRPr="00E0012D" w:rsidRDefault="003863B8" w:rsidP="000B2F29">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Сущность </w:t>
      </w:r>
      <w:r w:rsidR="00693291" w:rsidRPr="00E0012D">
        <w:rPr>
          <w:rFonts w:ascii="Times New Roman" w:hAnsi="Times New Roman" w:cs="Times New Roman"/>
          <w:sz w:val="28"/>
          <w:szCs w:val="28"/>
        </w:rPr>
        <w:t>рынка труда. Спрос и предложение на рынке труда. Рабочая сила как товар. Классификация рынков труда. Механизм функционирования рынка труда. Конкуренция на рынке труда. Основные модели национальных рынков труда. Структура рынка труда. Сегментация рынка труда. Занятость</w:t>
      </w:r>
      <w:r w:rsidR="005265B6" w:rsidRPr="00E0012D">
        <w:rPr>
          <w:rFonts w:ascii="Times New Roman" w:hAnsi="Times New Roman" w:cs="Times New Roman"/>
          <w:sz w:val="28"/>
          <w:szCs w:val="28"/>
        </w:rPr>
        <w:t xml:space="preserve"> и ее характеристики. Безработица как социально-экономическое явление. Виды безработицы. Причины безработицы. Социально-экономические последствия безработицы.</w:t>
      </w:r>
    </w:p>
    <w:p w14:paraId="34CF3412" w14:textId="77777777" w:rsidR="00D750DB" w:rsidRPr="00E0012D" w:rsidRDefault="005265B6" w:rsidP="000B2F29">
      <w:pPr>
        <w:shd w:val="clear" w:color="auto" w:fill="FFFFFF"/>
        <w:spacing w:after="0" w:line="240" w:lineRule="auto"/>
        <w:ind w:firstLine="709"/>
        <w:jc w:val="both"/>
        <w:rPr>
          <w:rFonts w:ascii="Times New Roman" w:hAnsi="Times New Roman" w:cs="Times New Roman"/>
          <w:sz w:val="28"/>
          <w:szCs w:val="28"/>
        </w:rPr>
      </w:pPr>
      <w:r w:rsidRPr="00E0012D">
        <w:rPr>
          <w:rFonts w:ascii="Times New Roman" w:hAnsi="Times New Roman" w:cs="Times New Roman"/>
          <w:sz w:val="28"/>
          <w:szCs w:val="28"/>
        </w:rPr>
        <w:t>Современные подходы к регулированию рынка труда.</w:t>
      </w:r>
      <w:r w:rsidR="00D750DB" w:rsidRPr="00E0012D">
        <w:rPr>
          <w:rFonts w:ascii="Times New Roman" w:hAnsi="Times New Roman" w:cs="Times New Roman"/>
          <w:sz w:val="28"/>
          <w:szCs w:val="28"/>
        </w:rPr>
        <w:t xml:space="preserve"> </w:t>
      </w:r>
      <w:r w:rsidR="00CA7115" w:rsidRPr="00E0012D">
        <w:rPr>
          <w:rFonts w:ascii="Times New Roman" w:hAnsi="Times New Roman" w:cs="Times New Roman"/>
          <w:sz w:val="28"/>
          <w:szCs w:val="28"/>
        </w:rPr>
        <w:t>Концепции государственного</w:t>
      </w:r>
      <w:r w:rsidR="00D750DB" w:rsidRPr="00E0012D">
        <w:rPr>
          <w:rFonts w:ascii="Times New Roman" w:hAnsi="Times New Roman" w:cs="Times New Roman"/>
          <w:sz w:val="28"/>
          <w:szCs w:val="28"/>
        </w:rPr>
        <w:t xml:space="preserve"> </w:t>
      </w:r>
      <w:r w:rsidR="00CA7115" w:rsidRPr="00E0012D">
        <w:rPr>
          <w:rFonts w:ascii="Times New Roman" w:hAnsi="Times New Roman" w:cs="Times New Roman"/>
          <w:sz w:val="28"/>
          <w:szCs w:val="28"/>
        </w:rPr>
        <w:t>регулирования занятости</w:t>
      </w:r>
      <w:r w:rsidR="00D750DB" w:rsidRPr="00E0012D">
        <w:rPr>
          <w:rFonts w:ascii="Times New Roman" w:hAnsi="Times New Roman" w:cs="Times New Roman"/>
          <w:sz w:val="28"/>
          <w:szCs w:val="28"/>
        </w:rPr>
        <w:t xml:space="preserve"> (Неоклассическая теория, Кейнсианство, Монетаризм, </w:t>
      </w:r>
      <w:proofErr w:type="spellStart"/>
      <w:r w:rsidR="00D750DB" w:rsidRPr="00E0012D">
        <w:rPr>
          <w:rFonts w:ascii="Times New Roman" w:hAnsi="Times New Roman" w:cs="Times New Roman"/>
          <w:sz w:val="28"/>
          <w:szCs w:val="28"/>
        </w:rPr>
        <w:t>Институционализм</w:t>
      </w:r>
      <w:proofErr w:type="spellEnd"/>
      <w:r w:rsidR="00D750DB" w:rsidRPr="00E0012D">
        <w:rPr>
          <w:rFonts w:ascii="Times New Roman" w:hAnsi="Times New Roman" w:cs="Times New Roman"/>
          <w:sz w:val="28"/>
          <w:szCs w:val="28"/>
        </w:rPr>
        <w:t>).</w:t>
      </w:r>
    </w:p>
    <w:p w14:paraId="0C0D570E" w14:textId="77777777" w:rsidR="00D750DB" w:rsidRPr="00E0012D" w:rsidRDefault="00CA7115" w:rsidP="000E16A6">
      <w:pPr>
        <w:spacing w:after="0" w:line="240" w:lineRule="auto"/>
        <w:ind w:firstLine="709"/>
        <w:jc w:val="both"/>
        <w:rPr>
          <w:rFonts w:ascii="Times New Roman" w:eastAsia="Times New Roman" w:hAnsi="Times New Roman" w:cs="Times New Roman"/>
          <w:b/>
          <w:bCs/>
          <w:sz w:val="28"/>
          <w:szCs w:val="28"/>
          <w:lang w:eastAsia="ar-SA"/>
        </w:rPr>
      </w:pPr>
      <w:r w:rsidRPr="00E0012D">
        <w:rPr>
          <w:rFonts w:ascii="Times New Roman" w:hAnsi="Times New Roman" w:cs="Times New Roman"/>
          <w:sz w:val="28"/>
          <w:szCs w:val="28"/>
        </w:rPr>
        <w:t xml:space="preserve">Государственный механизм регулирования рынка труда: сущность и основные элементы. </w:t>
      </w:r>
      <w:r w:rsidR="000E16A6" w:rsidRPr="00E0012D">
        <w:rPr>
          <w:rFonts w:ascii="Times New Roman" w:hAnsi="Times New Roman" w:cs="Times New Roman"/>
          <w:sz w:val="28"/>
          <w:szCs w:val="28"/>
        </w:rPr>
        <w:t xml:space="preserve">Регулирование рынка труда как система организационных, экономических и нормотворческих мер. </w:t>
      </w:r>
      <w:r w:rsidRPr="00E0012D">
        <w:rPr>
          <w:rFonts w:ascii="Times New Roman" w:hAnsi="Times New Roman" w:cs="Times New Roman"/>
          <w:sz w:val="28"/>
          <w:szCs w:val="28"/>
        </w:rPr>
        <w:t xml:space="preserve">Классификация методов регулирования. </w:t>
      </w:r>
      <w:r w:rsidR="00D750DB" w:rsidRPr="00E0012D">
        <w:rPr>
          <w:rFonts w:ascii="Times New Roman" w:hAnsi="Times New Roman" w:cs="Times New Roman"/>
          <w:sz w:val="28"/>
          <w:szCs w:val="28"/>
        </w:rPr>
        <w:t>Воздействие на предложение труда. Воздействие на спрос на труд.</w:t>
      </w:r>
      <w:r w:rsidRPr="00E0012D">
        <w:rPr>
          <w:rFonts w:ascii="Times New Roman" w:hAnsi="Times New Roman" w:cs="Times New Roman"/>
          <w:sz w:val="28"/>
          <w:szCs w:val="28"/>
        </w:rPr>
        <w:t xml:space="preserve"> </w:t>
      </w:r>
      <w:r w:rsidRPr="00E0012D">
        <w:rPr>
          <w:rFonts w:ascii="Times New Roman" w:hAnsi="Times New Roman" w:cs="Times New Roman"/>
          <w:sz w:val="28"/>
          <w:szCs w:val="28"/>
          <w:shd w:val="clear" w:color="auto" w:fill="FFFFFF"/>
        </w:rPr>
        <w:t>Современные тенденции управления занятостью населения.</w:t>
      </w:r>
    </w:p>
    <w:p w14:paraId="76D1769F" w14:textId="77777777" w:rsidR="00693291" w:rsidRPr="00D93C04" w:rsidRDefault="00693291" w:rsidP="00693291">
      <w:pPr>
        <w:spacing w:after="0" w:line="240" w:lineRule="auto"/>
        <w:ind w:firstLine="709"/>
        <w:jc w:val="both"/>
        <w:rPr>
          <w:rFonts w:ascii="Times New Roman" w:eastAsia="Times New Roman" w:hAnsi="Times New Roman" w:cs="Times New Roman"/>
          <w:bCs/>
          <w:sz w:val="28"/>
          <w:szCs w:val="28"/>
          <w:lang w:eastAsia="ar-SA"/>
        </w:rPr>
      </w:pPr>
    </w:p>
    <w:p w14:paraId="5CC096FD" w14:textId="77777777" w:rsidR="00693291" w:rsidRDefault="00693291" w:rsidP="00693291">
      <w:pPr>
        <w:spacing w:after="0" w:line="240" w:lineRule="auto"/>
        <w:ind w:firstLine="709"/>
        <w:jc w:val="both"/>
        <w:rPr>
          <w:rFonts w:ascii="Times New Roman" w:eastAsia="Times New Roman" w:hAnsi="Times New Roman" w:cs="Times New Roman"/>
          <w:b/>
          <w:bCs/>
          <w:sz w:val="28"/>
          <w:szCs w:val="28"/>
          <w:lang w:eastAsia="ar-SA"/>
        </w:rPr>
      </w:pPr>
      <w:r w:rsidRPr="00D93C04">
        <w:rPr>
          <w:rFonts w:ascii="Times New Roman" w:eastAsia="Times New Roman" w:hAnsi="Times New Roman" w:cs="Times New Roman"/>
          <w:b/>
          <w:bCs/>
          <w:sz w:val="28"/>
          <w:szCs w:val="28"/>
          <w:lang w:eastAsia="ar-SA"/>
        </w:rPr>
        <w:lastRenderedPageBreak/>
        <w:t xml:space="preserve">Тема 2. </w:t>
      </w:r>
      <w:r w:rsidRPr="00C20B4F">
        <w:rPr>
          <w:rFonts w:ascii="Times New Roman" w:eastAsia="Times New Roman" w:hAnsi="Times New Roman" w:cs="Times New Roman"/>
          <w:b/>
          <w:bCs/>
          <w:sz w:val="28"/>
          <w:szCs w:val="28"/>
          <w:lang w:eastAsia="ar-SA"/>
        </w:rPr>
        <w:t>Основные направления государственного управ</w:t>
      </w:r>
      <w:r w:rsidR="00E34E90">
        <w:rPr>
          <w:rFonts w:ascii="Times New Roman" w:eastAsia="Times New Roman" w:hAnsi="Times New Roman" w:cs="Times New Roman"/>
          <w:b/>
          <w:bCs/>
          <w:sz w:val="28"/>
          <w:szCs w:val="28"/>
          <w:lang w:eastAsia="ar-SA"/>
        </w:rPr>
        <w:t>ления в сфере труда и занятости</w:t>
      </w:r>
    </w:p>
    <w:p w14:paraId="636D5108" w14:textId="2A861983" w:rsidR="00123A21" w:rsidRPr="00E34E90" w:rsidRDefault="00E0012D" w:rsidP="000E16A6">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bCs/>
          <w:iCs/>
          <w:color w:val="383838"/>
          <w:sz w:val="28"/>
          <w:szCs w:val="28"/>
          <w:shd w:val="clear" w:color="auto" w:fill="FFFFFF"/>
        </w:rPr>
        <w:t>Государственная поддержка</w:t>
      </w:r>
      <w:r w:rsidR="000E16A6" w:rsidRPr="00E34E90">
        <w:rPr>
          <w:rFonts w:ascii="Times New Roman" w:hAnsi="Times New Roman" w:cs="Times New Roman"/>
          <w:bCs/>
          <w:iCs/>
          <w:color w:val="383838"/>
          <w:sz w:val="28"/>
          <w:szCs w:val="28"/>
          <w:shd w:val="clear" w:color="auto" w:fill="FFFFFF"/>
        </w:rPr>
        <w:t xml:space="preserve"> занятости населения</w:t>
      </w:r>
      <w:r w:rsidR="000E16A6" w:rsidRPr="00E34E90">
        <w:rPr>
          <w:rFonts w:ascii="Times New Roman" w:hAnsi="Times New Roman" w:cs="Times New Roman"/>
          <w:b/>
          <w:bCs/>
          <w:i/>
          <w:iCs/>
          <w:color w:val="383838"/>
          <w:sz w:val="28"/>
          <w:szCs w:val="28"/>
          <w:shd w:val="clear" w:color="auto" w:fill="FFFFFF"/>
        </w:rPr>
        <w:t xml:space="preserve">. </w:t>
      </w:r>
      <w:r w:rsidR="00693291" w:rsidRPr="00E34E90">
        <w:rPr>
          <w:rFonts w:ascii="Times New Roman" w:eastAsia="Calibri" w:hAnsi="Times New Roman" w:cs="Times New Roman"/>
          <w:sz w:val="28"/>
          <w:szCs w:val="28"/>
        </w:rPr>
        <w:t xml:space="preserve">Значение государственного управления в сфере труда и занятости. Направления государственного управления в сфере труда и занятости. </w:t>
      </w:r>
      <w:r w:rsidR="00693291" w:rsidRPr="00E34E90">
        <w:rPr>
          <w:rFonts w:ascii="Times New Roman" w:eastAsia="Times New Roman" w:hAnsi="Times New Roman" w:cs="Times New Roman"/>
          <w:sz w:val="28"/>
          <w:szCs w:val="28"/>
        </w:rPr>
        <w:t>Нормативная правовая база и стратегические документы, регламентирующие управление сферой труда и занятости.</w:t>
      </w:r>
      <w:r w:rsidR="000E16A6" w:rsidRPr="00E34E90">
        <w:rPr>
          <w:rFonts w:ascii="Times New Roman" w:eastAsia="Times New Roman" w:hAnsi="Times New Roman" w:cs="Times New Roman"/>
          <w:sz w:val="28"/>
          <w:szCs w:val="28"/>
        </w:rPr>
        <w:t xml:space="preserve"> Закон «О занятости населения </w:t>
      </w:r>
      <w:r w:rsidR="003863B8" w:rsidRPr="00E34E90">
        <w:rPr>
          <w:rFonts w:ascii="Times New Roman" w:eastAsia="Times New Roman" w:hAnsi="Times New Roman" w:cs="Times New Roman"/>
          <w:sz w:val="28"/>
          <w:szCs w:val="28"/>
        </w:rPr>
        <w:t>в Российской</w:t>
      </w:r>
      <w:r w:rsidR="000E16A6" w:rsidRPr="00E34E90">
        <w:rPr>
          <w:rFonts w:ascii="Times New Roman" w:eastAsia="Times New Roman" w:hAnsi="Times New Roman" w:cs="Times New Roman"/>
          <w:sz w:val="28"/>
          <w:szCs w:val="28"/>
        </w:rPr>
        <w:t xml:space="preserve"> Федерации». </w:t>
      </w:r>
      <w:r w:rsidR="00123A21" w:rsidRPr="00E34E90">
        <w:rPr>
          <w:rFonts w:ascii="Times New Roman" w:eastAsia="Times New Roman" w:hAnsi="Times New Roman" w:cs="Times New Roman"/>
          <w:sz w:val="28"/>
          <w:szCs w:val="28"/>
        </w:rPr>
        <w:t>Права граждан в области занятости</w:t>
      </w:r>
      <w:r w:rsidR="000E16A6" w:rsidRPr="00E34E90">
        <w:rPr>
          <w:rFonts w:ascii="Times New Roman" w:eastAsia="Times New Roman" w:hAnsi="Times New Roman" w:cs="Times New Roman"/>
          <w:sz w:val="28"/>
          <w:szCs w:val="28"/>
        </w:rPr>
        <w:t xml:space="preserve">. </w:t>
      </w:r>
      <w:r w:rsidR="00123A21" w:rsidRPr="00E34E90">
        <w:rPr>
          <w:rFonts w:ascii="Times New Roman" w:eastAsia="Times New Roman" w:hAnsi="Times New Roman" w:cs="Times New Roman"/>
          <w:sz w:val="28"/>
          <w:szCs w:val="28"/>
        </w:rPr>
        <w:t>Признание граждан безработными и их основные права</w:t>
      </w:r>
      <w:r w:rsidR="000E16A6" w:rsidRPr="00E34E90">
        <w:rPr>
          <w:rFonts w:ascii="Times New Roman" w:eastAsia="Times New Roman" w:hAnsi="Times New Roman" w:cs="Times New Roman"/>
          <w:sz w:val="28"/>
          <w:szCs w:val="28"/>
        </w:rPr>
        <w:t>. Формы социальной поддержки безработных граждан.</w:t>
      </w:r>
    </w:p>
    <w:p w14:paraId="73CA9A09" w14:textId="447607A0" w:rsidR="000E16A6" w:rsidRPr="00E34E90" w:rsidRDefault="00E0012D" w:rsidP="000E16A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Механизмы регулирования сферы</w:t>
      </w:r>
      <w:r w:rsidR="00CA7115" w:rsidRPr="00E34E90">
        <w:rPr>
          <w:rFonts w:ascii="Times New Roman" w:hAnsi="Times New Roman" w:cs="Times New Roman"/>
          <w:sz w:val="28"/>
          <w:szCs w:val="28"/>
        </w:rPr>
        <w:t xml:space="preserve"> труда и занятости населения на государственном уровне</w:t>
      </w:r>
      <w:r w:rsidR="000E16A6" w:rsidRPr="00E34E90">
        <w:rPr>
          <w:rFonts w:ascii="Times New Roman" w:hAnsi="Times New Roman" w:cs="Times New Roman"/>
          <w:sz w:val="28"/>
          <w:szCs w:val="28"/>
        </w:rPr>
        <w:t xml:space="preserve">. </w:t>
      </w:r>
      <w:r>
        <w:rPr>
          <w:rFonts w:ascii="Times New Roman" w:hAnsi="Times New Roman" w:cs="Times New Roman"/>
          <w:sz w:val="28"/>
          <w:szCs w:val="28"/>
        </w:rPr>
        <w:t>Механизмы регулирования сферы</w:t>
      </w:r>
      <w:r w:rsidR="000E16A6" w:rsidRPr="00E34E90">
        <w:rPr>
          <w:rFonts w:ascii="Times New Roman" w:hAnsi="Times New Roman" w:cs="Times New Roman"/>
          <w:sz w:val="28"/>
          <w:szCs w:val="28"/>
        </w:rPr>
        <w:t xml:space="preserve"> труда и занятости населения </w:t>
      </w:r>
      <w:r w:rsidR="003863B8" w:rsidRPr="00E34E90">
        <w:rPr>
          <w:rFonts w:ascii="Times New Roman" w:hAnsi="Times New Roman" w:cs="Times New Roman"/>
          <w:sz w:val="28"/>
          <w:szCs w:val="28"/>
        </w:rPr>
        <w:t>на региональном</w:t>
      </w:r>
      <w:r w:rsidR="000E16A6" w:rsidRPr="00E34E90">
        <w:rPr>
          <w:rFonts w:ascii="Times New Roman" w:hAnsi="Times New Roman" w:cs="Times New Roman"/>
          <w:sz w:val="28"/>
          <w:szCs w:val="28"/>
        </w:rPr>
        <w:t xml:space="preserve"> уровне.  </w:t>
      </w:r>
      <w:r w:rsidR="005779FD" w:rsidRPr="005779FD">
        <w:rPr>
          <w:rFonts w:ascii="Times New Roman" w:hAnsi="Times New Roman" w:cs="Times New Roman"/>
          <w:sz w:val="28"/>
          <w:szCs w:val="28"/>
        </w:rPr>
        <w:t>Лучшие региональные практики содействия трудоустройству населения</w:t>
      </w:r>
      <w:r w:rsidR="005779FD">
        <w:rPr>
          <w:rFonts w:ascii="Times New Roman" w:hAnsi="Times New Roman" w:cs="Times New Roman"/>
          <w:sz w:val="28"/>
          <w:szCs w:val="28"/>
        </w:rPr>
        <w:t xml:space="preserve">. </w:t>
      </w:r>
      <w:r w:rsidR="003863B8" w:rsidRPr="00E34E90">
        <w:rPr>
          <w:rFonts w:ascii="Times New Roman" w:hAnsi="Times New Roman" w:cs="Times New Roman"/>
          <w:sz w:val="28"/>
          <w:szCs w:val="28"/>
        </w:rPr>
        <w:t>Формы и</w:t>
      </w:r>
      <w:r w:rsidR="000E16A6" w:rsidRPr="00E34E90">
        <w:rPr>
          <w:rFonts w:ascii="Times New Roman" w:hAnsi="Times New Roman" w:cs="Times New Roman"/>
          <w:sz w:val="28"/>
          <w:szCs w:val="28"/>
        </w:rPr>
        <w:t xml:space="preserve"> </w:t>
      </w:r>
      <w:r w:rsidR="003863B8" w:rsidRPr="00E34E90">
        <w:rPr>
          <w:rFonts w:ascii="Times New Roman" w:hAnsi="Times New Roman" w:cs="Times New Roman"/>
          <w:sz w:val="28"/>
          <w:szCs w:val="28"/>
        </w:rPr>
        <w:t>методы регулирования</w:t>
      </w:r>
      <w:r w:rsidR="000E16A6" w:rsidRPr="00E34E90">
        <w:rPr>
          <w:rFonts w:ascii="Times New Roman" w:hAnsi="Times New Roman" w:cs="Times New Roman"/>
          <w:sz w:val="28"/>
          <w:szCs w:val="28"/>
        </w:rPr>
        <w:t xml:space="preserve"> занятости населения на муниципальном уровне</w:t>
      </w:r>
      <w:r w:rsidR="005779FD">
        <w:rPr>
          <w:rFonts w:ascii="Times New Roman" w:hAnsi="Times New Roman" w:cs="Times New Roman"/>
          <w:sz w:val="28"/>
          <w:szCs w:val="28"/>
        </w:rPr>
        <w:t xml:space="preserve">. </w:t>
      </w:r>
    </w:p>
    <w:p w14:paraId="3E844E52" w14:textId="77777777" w:rsidR="000E16A6" w:rsidRPr="00E34E90" w:rsidRDefault="000E16A6" w:rsidP="000E16A6">
      <w:pPr>
        <w:pStyle w:val="af3"/>
        <w:spacing w:before="0" w:beforeAutospacing="0" w:after="0" w:afterAutospacing="0"/>
        <w:ind w:firstLine="709"/>
        <w:jc w:val="both"/>
        <w:rPr>
          <w:sz w:val="28"/>
          <w:szCs w:val="28"/>
        </w:rPr>
      </w:pPr>
      <w:r w:rsidRPr="00E34E90">
        <w:rPr>
          <w:sz w:val="28"/>
          <w:szCs w:val="28"/>
        </w:rPr>
        <w:t>Социальное партнерство в сфере труда. Виды социального партнерства. Нормирование и оплата труда в Российской Федерации. Международный опыт управления сферой труда и занятости.</w:t>
      </w:r>
      <w:r w:rsidR="00E34E90" w:rsidRPr="00E34E90">
        <w:rPr>
          <w:sz w:val="28"/>
          <w:szCs w:val="28"/>
        </w:rPr>
        <w:t xml:space="preserve"> </w:t>
      </w:r>
      <w:r w:rsidR="00E34E90" w:rsidRPr="00E34E90">
        <w:rPr>
          <w:color w:val="333333"/>
          <w:sz w:val="28"/>
          <w:szCs w:val="28"/>
        </w:rPr>
        <w:t>Международное сотрудничество в решении проблем занятости населения</w:t>
      </w:r>
    </w:p>
    <w:p w14:paraId="74BD6DC9" w14:textId="64E016D7" w:rsidR="000E16A6" w:rsidRPr="00E34E90" w:rsidRDefault="000E16A6" w:rsidP="000E16A6">
      <w:pPr>
        <w:spacing w:after="0" w:line="240" w:lineRule="auto"/>
        <w:ind w:firstLine="709"/>
        <w:jc w:val="both"/>
        <w:rPr>
          <w:rFonts w:ascii="Times New Roman" w:hAnsi="Times New Roman" w:cs="Times New Roman"/>
          <w:bCs/>
          <w:iCs/>
          <w:color w:val="383838"/>
          <w:sz w:val="28"/>
          <w:szCs w:val="28"/>
          <w:shd w:val="clear" w:color="auto" w:fill="FFFFFF"/>
        </w:rPr>
      </w:pPr>
      <w:r w:rsidRPr="00E34E90">
        <w:rPr>
          <w:rFonts w:ascii="Times New Roman" w:hAnsi="Times New Roman" w:cs="Times New Roman"/>
          <w:bCs/>
          <w:iCs/>
          <w:color w:val="383838"/>
          <w:sz w:val="28"/>
          <w:szCs w:val="28"/>
          <w:shd w:val="clear" w:color="auto" w:fill="FFFFFF"/>
        </w:rPr>
        <w:t xml:space="preserve">Трансформация </w:t>
      </w:r>
      <w:r w:rsidR="003863B8" w:rsidRPr="00E34E90">
        <w:rPr>
          <w:rFonts w:ascii="Times New Roman" w:hAnsi="Times New Roman" w:cs="Times New Roman"/>
          <w:bCs/>
          <w:iCs/>
          <w:color w:val="383838"/>
          <w:sz w:val="28"/>
          <w:szCs w:val="28"/>
          <w:shd w:val="clear" w:color="auto" w:fill="FFFFFF"/>
        </w:rPr>
        <w:t>механизмов поддержки</w:t>
      </w:r>
      <w:r w:rsidRPr="00E34E90">
        <w:rPr>
          <w:rFonts w:ascii="Times New Roman" w:hAnsi="Times New Roman" w:cs="Times New Roman"/>
          <w:bCs/>
          <w:iCs/>
          <w:color w:val="383838"/>
          <w:sz w:val="28"/>
          <w:szCs w:val="28"/>
          <w:shd w:val="clear" w:color="auto" w:fill="FFFFFF"/>
        </w:rPr>
        <w:t xml:space="preserve"> занятости населения в современных условиях.</w:t>
      </w:r>
    </w:p>
    <w:p w14:paraId="2229BB99" w14:textId="77777777" w:rsidR="00693291" w:rsidRDefault="00693291" w:rsidP="00693291">
      <w:pPr>
        <w:spacing w:after="0" w:line="240" w:lineRule="auto"/>
        <w:ind w:firstLine="709"/>
        <w:jc w:val="both"/>
        <w:rPr>
          <w:rFonts w:ascii="Times New Roman" w:eastAsia="Times New Roman" w:hAnsi="Times New Roman" w:cs="Times New Roman"/>
          <w:b/>
          <w:bCs/>
          <w:sz w:val="28"/>
          <w:szCs w:val="28"/>
          <w:lang w:eastAsia="ar-SA"/>
        </w:rPr>
      </w:pPr>
    </w:p>
    <w:p w14:paraId="360E8E8F" w14:textId="77777777" w:rsidR="00693291" w:rsidRPr="003863B8" w:rsidRDefault="00693291" w:rsidP="00693291">
      <w:pPr>
        <w:spacing w:after="0" w:line="240" w:lineRule="auto"/>
        <w:ind w:firstLine="709"/>
        <w:jc w:val="both"/>
        <w:rPr>
          <w:rFonts w:ascii="Times New Roman" w:eastAsia="Times New Roman" w:hAnsi="Times New Roman" w:cs="Times New Roman"/>
          <w:b/>
          <w:bCs/>
          <w:sz w:val="28"/>
          <w:szCs w:val="28"/>
          <w:lang w:eastAsia="ar-SA"/>
        </w:rPr>
      </w:pPr>
      <w:r w:rsidRPr="003863B8">
        <w:rPr>
          <w:rFonts w:ascii="Times New Roman" w:eastAsia="Times New Roman" w:hAnsi="Times New Roman" w:cs="Times New Roman"/>
          <w:b/>
          <w:bCs/>
          <w:sz w:val="28"/>
          <w:szCs w:val="28"/>
          <w:lang w:eastAsia="ar-SA"/>
        </w:rPr>
        <w:t xml:space="preserve">Тема 3. </w:t>
      </w:r>
      <w:r w:rsidR="00E34E90" w:rsidRPr="003863B8">
        <w:rPr>
          <w:rFonts w:ascii="Times New Roman" w:eastAsia="Times New Roman" w:hAnsi="Times New Roman" w:cs="Times New Roman"/>
          <w:b/>
          <w:bCs/>
          <w:sz w:val="28"/>
          <w:szCs w:val="28"/>
          <w:lang w:eastAsia="ar-SA"/>
        </w:rPr>
        <w:t xml:space="preserve"> Приоритеты современной</w:t>
      </w:r>
      <w:r w:rsidR="00E652D3" w:rsidRPr="003863B8">
        <w:rPr>
          <w:rFonts w:ascii="Times New Roman" w:eastAsia="Times New Roman" w:hAnsi="Times New Roman" w:cs="Times New Roman"/>
          <w:b/>
          <w:bCs/>
          <w:sz w:val="28"/>
          <w:szCs w:val="28"/>
          <w:lang w:eastAsia="ar-SA"/>
        </w:rPr>
        <w:t xml:space="preserve"> политики</w:t>
      </w:r>
      <w:r w:rsidRPr="003863B8">
        <w:rPr>
          <w:rFonts w:ascii="Times New Roman" w:eastAsia="Times New Roman" w:hAnsi="Times New Roman" w:cs="Times New Roman"/>
          <w:b/>
          <w:bCs/>
          <w:sz w:val="28"/>
          <w:szCs w:val="28"/>
          <w:lang w:eastAsia="ar-SA"/>
        </w:rPr>
        <w:t xml:space="preserve"> занятости населения</w:t>
      </w:r>
    </w:p>
    <w:p w14:paraId="677FE3B5" w14:textId="77777777" w:rsidR="00A13C7D" w:rsidRPr="003863B8" w:rsidRDefault="00A13C7D" w:rsidP="00E34E90">
      <w:pPr>
        <w:spacing w:after="0" w:line="240" w:lineRule="auto"/>
        <w:ind w:firstLine="709"/>
        <w:jc w:val="both"/>
        <w:rPr>
          <w:rFonts w:ascii="Times New Roman" w:eastAsia="Times New Roman" w:hAnsi="Times New Roman" w:cs="Times New Roman"/>
          <w:bCs/>
          <w:sz w:val="28"/>
          <w:szCs w:val="28"/>
          <w:lang w:eastAsia="ar-SA"/>
        </w:rPr>
      </w:pPr>
      <w:r w:rsidRPr="003863B8">
        <w:rPr>
          <w:rFonts w:ascii="Times New Roman" w:eastAsia="Times New Roman" w:hAnsi="Times New Roman" w:cs="Times New Roman"/>
          <w:bCs/>
          <w:sz w:val="28"/>
          <w:szCs w:val="28"/>
          <w:lang w:eastAsia="ar-SA"/>
        </w:rPr>
        <w:t>Сущность и виды государственной политики занятости. Активная политика занятости. Пассивная политика занятости.</w:t>
      </w:r>
      <w:r w:rsidR="00003B1D" w:rsidRPr="003863B8">
        <w:rPr>
          <w:rFonts w:ascii="Times New Roman" w:eastAsia="Times New Roman" w:hAnsi="Times New Roman" w:cs="Times New Roman"/>
          <w:bCs/>
          <w:sz w:val="28"/>
          <w:szCs w:val="28"/>
          <w:lang w:eastAsia="ar-SA"/>
        </w:rPr>
        <w:t xml:space="preserve"> Разработка государственной политики занятости.</w:t>
      </w:r>
    </w:p>
    <w:p w14:paraId="304F75D7" w14:textId="77777777" w:rsidR="00E34E90" w:rsidRPr="003863B8" w:rsidRDefault="00123A21" w:rsidP="00E34E90">
      <w:pPr>
        <w:spacing w:after="0" w:line="240" w:lineRule="auto"/>
        <w:ind w:firstLine="709"/>
        <w:jc w:val="both"/>
        <w:rPr>
          <w:rFonts w:ascii="Times New Roman" w:hAnsi="Times New Roman" w:cs="Times New Roman"/>
          <w:sz w:val="28"/>
          <w:szCs w:val="28"/>
        </w:rPr>
      </w:pPr>
      <w:r w:rsidRPr="003863B8">
        <w:rPr>
          <w:rStyle w:val="af4"/>
          <w:rFonts w:ascii="Times New Roman" w:hAnsi="Times New Roman" w:cs="Times New Roman"/>
          <w:b w:val="0"/>
          <w:sz w:val="28"/>
          <w:szCs w:val="28"/>
          <w:shd w:val="clear" w:color="auto" w:fill="FFFFFF"/>
        </w:rPr>
        <w:t>Основные направления политики Российской Федерации в сфере содействия занятости.</w:t>
      </w:r>
      <w:r w:rsidR="000E16A6" w:rsidRPr="003863B8">
        <w:rPr>
          <w:rStyle w:val="af4"/>
          <w:rFonts w:ascii="Times New Roman" w:hAnsi="Times New Roman" w:cs="Times New Roman"/>
          <w:b w:val="0"/>
          <w:sz w:val="28"/>
          <w:szCs w:val="28"/>
          <w:shd w:val="clear" w:color="auto" w:fill="FFFFFF"/>
        </w:rPr>
        <w:t xml:space="preserve"> </w:t>
      </w:r>
      <w:r w:rsidRPr="003863B8">
        <w:rPr>
          <w:rStyle w:val="af4"/>
          <w:rFonts w:ascii="Times New Roman" w:hAnsi="Times New Roman" w:cs="Times New Roman"/>
          <w:b w:val="0"/>
          <w:sz w:val="28"/>
          <w:szCs w:val="28"/>
          <w:shd w:val="clear" w:color="auto" w:fill="FFFFFF"/>
        </w:rPr>
        <w:t xml:space="preserve"> </w:t>
      </w:r>
      <w:r w:rsidR="00D750DB" w:rsidRPr="003863B8">
        <w:rPr>
          <w:rFonts w:ascii="Times New Roman" w:hAnsi="Times New Roman" w:cs="Times New Roman"/>
          <w:sz w:val="28"/>
          <w:szCs w:val="28"/>
        </w:rPr>
        <w:t>Классификация инструментов государственной политики</w:t>
      </w:r>
      <w:r w:rsidR="00A13C7D" w:rsidRPr="003863B8">
        <w:rPr>
          <w:rFonts w:ascii="Times New Roman" w:hAnsi="Times New Roman" w:cs="Times New Roman"/>
          <w:sz w:val="28"/>
          <w:szCs w:val="28"/>
        </w:rPr>
        <w:t xml:space="preserve"> занятости. </w:t>
      </w:r>
    </w:p>
    <w:p w14:paraId="73687FD6" w14:textId="35D57C0A" w:rsidR="000E16A6" w:rsidRDefault="000E16A6" w:rsidP="00E0012D">
      <w:pPr>
        <w:spacing w:after="0" w:line="240" w:lineRule="auto"/>
        <w:ind w:firstLine="709"/>
        <w:jc w:val="both"/>
        <w:rPr>
          <w:rFonts w:ascii="Times New Roman" w:hAnsi="Times New Roman" w:cs="Times New Roman"/>
          <w:color w:val="333333"/>
          <w:sz w:val="28"/>
          <w:szCs w:val="28"/>
        </w:rPr>
      </w:pPr>
      <w:r w:rsidRPr="003863B8">
        <w:rPr>
          <w:rFonts w:ascii="Times New Roman" w:hAnsi="Times New Roman" w:cs="Times New Roman"/>
          <w:sz w:val="28"/>
          <w:szCs w:val="28"/>
        </w:rPr>
        <w:t xml:space="preserve">Законодательные меры по созданию и сохранению рабочих мест.  </w:t>
      </w:r>
      <w:r w:rsidR="00E34E90" w:rsidRPr="003863B8">
        <w:rPr>
          <w:rStyle w:val="aff"/>
          <w:rFonts w:ascii="Times New Roman" w:hAnsi="Times New Roman" w:cs="Times New Roman"/>
          <w:i w:val="0"/>
          <w:sz w:val="28"/>
          <w:szCs w:val="28"/>
          <w:shd w:val="clear" w:color="auto" w:fill="FFFFFF"/>
        </w:rPr>
        <w:t>Улучшение качества рабочей силы</w:t>
      </w:r>
      <w:r w:rsidR="00E34E90" w:rsidRPr="003863B8">
        <w:rPr>
          <w:rStyle w:val="af4"/>
          <w:rFonts w:ascii="Times New Roman" w:hAnsi="Times New Roman" w:cs="Times New Roman"/>
          <w:b w:val="0"/>
          <w:i/>
          <w:iCs/>
          <w:sz w:val="28"/>
          <w:szCs w:val="28"/>
          <w:shd w:val="clear" w:color="auto" w:fill="FFFFFF"/>
        </w:rPr>
        <w:t> </w:t>
      </w:r>
      <w:r w:rsidR="00E34E90" w:rsidRPr="003863B8">
        <w:rPr>
          <w:rStyle w:val="aff"/>
          <w:rFonts w:ascii="Times New Roman" w:hAnsi="Times New Roman" w:cs="Times New Roman"/>
          <w:i w:val="0"/>
          <w:sz w:val="28"/>
          <w:szCs w:val="28"/>
          <w:shd w:val="clear" w:color="auto" w:fill="FFFFFF"/>
        </w:rPr>
        <w:t>и развитие ее профессиональной мобильности</w:t>
      </w:r>
      <w:r w:rsidR="00E34E90" w:rsidRPr="003863B8">
        <w:rPr>
          <w:rStyle w:val="aff"/>
          <w:rFonts w:ascii="Times New Roman" w:hAnsi="Times New Roman" w:cs="Times New Roman"/>
          <w:sz w:val="28"/>
          <w:szCs w:val="28"/>
          <w:shd w:val="clear" w:color="auto" w:fill="FFFFFF"/>
        </w:rPr>
        <w:t xml:space="preserve">. </w:t>
      </w:r>
      <w:r w:rsidRPr="003863B8">
        <w:rPr>
          <w:rFonts w:ascii="Times New Roman" w:hAnsi="Times New Roman" w:cs="Times New Roman"/>
          <w:sz w:val="28"/>
          <w:szCs w:val="28"/>
        </w:rPr>
        <w:t>Поддержка</w:t>
      </w:r>
      <w:r w:rsidR="00E34E90" w:rsidRPr="003863B8">
        <w:rPr>
          <w:rFonts w:ascii="Times New Roman" w:hAnsi="Times New Roman" w:cs="Times New Roman"/>
          <w:sz w:val="28"/>
          <w:szCs w:val="28"/>
        </w:rPr>
        <w:t xml:space="preserve"> </w:t>
      </w:r>
      <w:r w:rsidRPr="003863B8">
        <w:rPr>
          <w:rFonts w:ascii="Times New Roman" w:hAnsi="Times New Roman" w:cs="Times New Roman"/>
          <w:sz w:val="28"/>
          <w:szCs w:val="28"/>
        </w:rPr>
        <w:t xml:space="preserve">предприятий, создающих новые рабочие места. Поощрение частного предпринимательства и </w:t>
      </w:r>
      <w:proofErr w:type="spellStart"/>
      <w:r w:rsidRPr="003863B8">
        <w:rPr>
          <w:rFonts w:ascii="Times New Roman" w:hAnsi="Times New Roman" w:cs="Times New Roman"/>
          <w:sz w:val="28"/>
          <w:szCs w:val="28"/>
        </w:rPr>
        <w:t>самозанятости</w:t>
      </w:r>
      <w:proofErr w:type="spellEnd"/>
      <w:r w:rsidRPr="003863B8">
        <w:rPr>
          <w:rFonts w:ascii="Times New Roman" w:hAnsi="Times New Roman" w:cs="Times New Roman"/>
          <w:sz w:val="28"/>
          <w:szCs w:val="28"/>
        </w:rPr>
        <w:t>.  Развитие</w:t>
      </w:r>
      <w:r w:rsidR="003863B8" w:rsidRPr="003863B8">
        <w:rPr>
          <w:rFonts w:ascii="Times New Roman" w:hAnsi="Times New Roman" w:cs="Times New Roman"/>
          <w:sz w:val="28"/>
          <w:szCs w:val="28"/>
        </w:rPr>
        <w:t xml:space="preserve"> гибких форм занятости.</w:t>
      </w:r>
      <w:r w:rsidRPr="003863B8">
        <w:rPr>
          <w:rFonts w:ascii="Times New Roman" w:hAnsi="Times New Roman" w:cs="Times New Roman"/>
          <w:sz w:val="28"/>
          <w:szCs w:val="28"/>
        </w:rPr>
        <w:t xml:space="preserve"> </w:t>
      </w:r>
      <w:r w:rsidR="00E34E90" w:rsidRPr="003863B8">
        <w:rPr>
          <w:rFonts w:ascii="Times New Roman" w:hAnsi="Times New Roman" w:cs="Times New Roman"/>
          <w:iCs/>
          <w:sz w:val="28"/>
          <w:szCs w:val="28"/>
          <w:shd w:val="clear" w:color="auto" w:fill="FFFFFF"/>
        </w:rPr>
        <w:t>Создание системы опережающего обучения.</w:t>
      </w:r>
      <w:r w:rsidR="00E0012D" w:rsidRPr="003863B8">
        <w:rPr>
          <w:rFonts w:ascii="Times New Roman" w:hAnsi="Times New Roman" w:cs="Times New Roman"/>
          <w:iCs/>
          <w:sz w:val="28"/>
          <w:szCs w:val="28"/>
          <w:shd w:val="clear" w:color="auto" w:fill="FFFFFF"/>
        </w:rPr>
        <w:t xml:space="preserve"> </w:t>
      </w:r>
      <w:r w:rsidRPr="003863B8">
        <w:rPr>
          <w:rFonts w:ascii="Times New Roman" w:hAnsi="Times New Roman" w:cs="Times New Roman"/>
          <w:sz w:val="28"/>
          <w:szCs w:val="28"/>
        </w:rPr>
        <w:t xml:space="preserve">Информационное </w:t>
      </w:r>
      <w:r w:rsidR="003863B8" w:rsidRPr="003863B8">
        <w:rPr>
          <w:rFonts w:ascii="Times New Roman" w:hAnsi="Times New Roman" w:cs="Times New Roman"/>
          <w:sz w:val="28"/>
          <w:szCs w:val="28"/>
        </w:rPr>
        <w:t>сопровождение рынка</w:t>
      </w:r>
      <w:r w:rsidRPr="003863B8">
        <w:rPr>
          <w:rFonts w:ascii="Times New Roman" w:hAnsi="Times New Roman" w:cs="Times New Roman"/>
          <w:sz w:val="28"/>
          <w:szCs w:val="28"/>
        </w:rPr>
        <w:t xml:space="preserve"> труда. Осуществление мероприятий, способствующих занятости граждан, испытывающих трудности в поиске </w:t>
      </w:r>
      <w:r w:rsidRPr="00E34E90">
        <w:rPr>
          <w:rFonts w:ascii="Times New Roman" w:hAnsi="Times New Roman" w:cs="Times New Roman"/>
          <w:color w:val="333333"/>
          <w:sz w:val="28"/>
          <w:szCs w:val="28"/>
        </w:rPr>
        <w:t>работы. Предупреждение массовой и сокращение длительной (более одного года) безработицы. Объединение усилий участников рынка труда при реализации мероприятий по содействию занятости населения.</w:t>
      </w:r>
    </w:p>
    <w:p w14:paraId="0AFD2091" w14:textId="77777777" w:rsidR="00CA7115" w:rsidRPr="00E34E90" w:rsidRDefault="00D71F50" w:rsidP="00E0012D">
      <w:pPr>
        <w:autoSpaceDE w:val="0"/>
        <w:autoSpaceDN w:val="0"/>
        <w:adjustRightInd w:val="0"/>
        <w:spacing w:after="0" w:line="240" w:lineRule="auto"/>
        <w:ind w:firstLine="709"/>
        <w:jc w:val="both"/>
        <w:rPr>
          <w:rStyle w:val="af4"/>
          <w:rFonts w:ascii="Times New Roman" w:hAnsi="Times New Roman" w:cs="Times New Roman"/>
          <w:b w:val="0"/>
          <w:color w:val="333333"/>
          <w:sz w:val="28"/>
          <w:szCs w:val="28"/>
          <w:shd w:val="clear" w:color="auto" w:fill="FFFFFF"/>
        </w:rPr>
      </w:pPr>
      <w:r w:rsidRPr="00E34E90">
        <w:rPr>
          <w:rFonts w:ascii="Times New Roman" w:hAnsi="Times New Roman" w:cs="Times New Roman"/>
          <w:color w:val="231F20"/>
          <w:sz w:val="28"/>
          <w:szCs w:val="28"/>
        </w:rPr>
        <w:t xml:space="preserve">Социальная политика. </w:t>
      </w:r>
      <w:r w:rsidR="00E34E90" w:rsidRPr="00E34E90">
        <w:rPr>
          <w:rFonts w:ascii="Times New Roman" w:hAnsi="Times New Roman" w:cs="Times New Roman"/>
          <w:color w:val="231F20"/>
          <w:sz w:val="28"/>
          <w:szCs w:val="28"/>
        </w:rPr>
        <w:t>Миграционная политика. Демографическая политика.</w:t>
      </w:r>
      <w:r w:rsidR="00E0012D">
        <w:rPr>
          <w:rFonts w:ascii="Times New Roman" w:hAnsi="Times New Roman" w:cs="Times New Roman"/>
          <w:color w:val="231F20"/>
          <w:sz w:val="28"/>
          <w:szCs w:val="28"/>
        </w:rPr>
        <w:t xml:space="preserve"> </w:t>
      </w:r>
      <w:r w:rsidR="00CA7115" w:rsidRPr="00E34E90">
        <w:rPr>
          <w:rStyle w:val="af4"/>
          <w:rFonts w:ascii="Times New Roman" w:hAnsi="Times New Roman" w:cs="Times New Roman"/>
          <w:b w:val="0"/>
          <w:color w:val="333333"/>
          <w:sz w:val="28"/>
          <w:szCs w:val="28"/>
          <w:shd w:val="clear" w:color="auto" w:fill="FFFFFF"/>
        </w:rPr>
        <w:t>Подходы к совершенствованию государственной политики занятости населения</w:t>
      </w:r>
      <w:r w:rsidR="00E34E90">
        <w:rPr>
          <w:rStyle w:val="af4"/>
          <w:rFonts w:ascii="Times New Roman" w:hAnsi="Times New Roman" w:cs="Times New Roman"/>
          <w:b w:val="0"/>
          <w:color w:val="333333"/>
          <w:sz w:val="28"/>
          <w:szCs w:val="28"/>
          <w:shd w:val="clear" w:color="auto" w:fill="FFFFFF"/>
        </w:rPr>
        <w:t>.</w:t>
      </w:r>
    </w:p>
    <w:p w14:paraId="2BD71CD7" w14:textId="77777777" w:rsidR="00CA7115" w:rsidRPr="00E34E90" w:rsidRDefault="00CA7115" w:rsidP="00CA7115">
      <w:pPr>
        <w:spacing w:after="0" w:line="240" w:lineRule="auto"/>
        <w:ind w:firstLine="709"/>
        <w:rPr>
          <w:rStyle w:val="af4"/>
          <w:rFonts w:ascii="Times New Roman" w:hAnsi="Times New Roman" w:cs="Times New Roman"/>
          <w:b w:val="0"/>
          <w:color w:val="333333"/>
          <w:sz w:val="28"/>
          <w:szCs w:val="28"/>
          <w:shd w:val="clear" w:color="auto" w:fill="FFFFFF"/>
        </w:rPr>
      </w:pPr>
    </w:p>
    <w:p w14:paraId="767A267D" w14:textId="6A12F04E" w:rsidR="00CA7115" w:rsidRPr="00E0012D" w:rsidRDefault="003863B8" w:rsidP="00F70C44">
      <w:pPr>
        <w:spacing w:after="0" w:line="240" w:lineRule="auto"/>
        <w:ind w:firstLine="709"/>
        <w:jc w:val="both"/>
        <w:rPr>
          <w:rFonts w:ascii="Times New Roman" w:eastAsia="Times New Roman" w:hAnsi="Times New Roman" w:cs="Times New Roman"/>
          <w:b/>
          <w:sz w:val="28"/>
          <w:szCs w:val="28"/>
        </w:rPr>
      </w:pPr>
      <w:r>
        <w:rPr>
          <w:rFonts w:ascii="Times New Roman" w:eastAsia="Calibri" w:hAnsi="Times New Roman" w:cs="Times New Roman"/>
          <w:b/>
          <w:sz w:val="28"/>
          <w:szCs w:val="28"/>
          <w:lang w:eastAsia="zh-CN"/>
        </w:rPr>
        <w:t xml:space="preserve">Тема 4. </w:t>
      </w:r>
      <w:r w:rsidR="00E34E90" w:rsidRPr="00E0012D">
        <w:rPr>
          <w:rFonts w:ascii="Times New Roman" w:eastAsia="Calibri" w:hAnsi="Times New Roman" w:cs="Times New Roman"/>
          <w:b/>
          <w:sz w:val="28"/>
          <w:szCs w:val="28"/>
        </w:rPr>
        <w:t>Реализация</w:t>
      </w:r>
      <w:r w:rsidR="00CA7115" w:rsidRPr="00E0012D">
        <w:rPr>
          <w:rFonts w:ascii="Times New Roman" w:eastAsia="Calibri" w:hAnsi="Times New Roman" w:cs="Times New Roman"/>
          <w:b/>
          <w:sz w:val="28"/>
          <w:szCs w:val="28"/>
        </w:rPr>
        <w:t xml:space="preserve"> государственного управления и пол</w:t>
      </w:r>
      <w:r w:rsidR="00E0012D">
        <w:rPr>
          <w:rFonts w:ascii="Times New Roman" w:eastAsia="Calibri" w:hAnsi="Times New Roman" w:cs="Times New Roman"/>
          <w:b/>
          <w:sz w:val="28"/>
          <w:szCs w:val="28"/>
        </w:rPr>
        <w:t>итики в сфере труда и занятости</w:t>
      </w:r>
    </w:p>
    <w:p w14:paraId="47238711" w14:textId="77777777" w:rsidR="00693291" w:rsidRPr="00E0012D" w:rsidRDefault="00E6307F" w:rsidP="00E0012D">
      <w:pPr>
        <w:spacing w:after="0" w:line="240" w:lineRule="auto"/>
        <w:ind w:firstLine="709"/>
        <w:jc w:val="both"/>
        <w:rPr>
          <w:rFonts w:ascii="Times New Roman" w:hAnsi="Times New Roman" w:cs="Times New Roman"/>
          <w:sz w:val="28"/>
          <w:szCs w:val="28"/>
        </w:rPr>
      </w:pPr>
      <w:r w:rsidRPr="00E6307F">
        <w:rPr>
          <w:rFonts w:ascii="Times New Roman" w:eastAsia="Calibri" w:hAnsi="Times New Roman" w:cs="Times New Roman"/>
          <w:sz w:val="28"/>
          <w:szCs w:val="28"/>
        </w:rPr>
        <w:t>Субъекты реализации государственного управления и политики в сфере труда и занятости</w:t>
      </w:r>
      <w:r>
        <w:rPr>
          <w:rFonts w:ascii="Times New Roman" w:eastAsia="Calibri" w:hAnsi="Times New Roman" w:cs="Times New Roman"/>
          <w:sz w:val="28"/>
          <w:szCs w:val="28"/>
        </w:rPr>
        <w:t xml:space="preserve">. </w:t>
      </w:r>
      <w:r w:rsidR="00693291" w:rsidRPr="00E0012D">
        <w:rPr>
          <w:rFonts w:ascii="Times New Roman" w:eastAsia="Times New Roman" w:hAnsi="Times New Roman" w:cs="Times New Roman"/>
          <w:sz w:val="28"/>
          <w:szCs w:val="28"/>
        </w:rPr>
        <w:t>Структура, функции, полномочия органов государственной власти и управления, государственных организаций, и организаций всех форм собственности, занятых в управлении сферой труда и занятости.</w:t>
      </w:r>
      <w:r w:rsidR="00693291" w:rsidRPr="00E0012D">
        <w:rPr>
          <w:rFonts w:ascii="Times New Roman" w:eastAsia="Times New Roman" w:hAnsi="Times New Roman" w:cs="Times New Roman"/>
          <w:bCs/>
          <w:color w:val="000000"/>
          <w:sz w:val="28"/>
          <w:szCs w:val="28"/>
          <w:shd w:val="clear" w:color="auto" w:fill="FFFFFF"/>
        </w:rPr>
        <w:t xml:space="preserve"> Полномочия </w:t>
      </w:r>
      <w:r w:rsidR="00693291" w:rsidRPr="00E0012D">
        <w:rPr>
          <w:rFonts w:ascii="Times New Roman" w:eastAsia="Times New Roman" w:hAnsi="Times New Roman" w:cs="Times New Roman"/>
          <w:bCs/>
          <w:color w:val="000000"/>
          <w:sz w:val="28"/>
          <w:szCs w:val="28"/>
          <w:shd w:val="clear" w:color="auto" w:fill="FFFFFF"/>
        </w:rPr>
        <w:lastRenderedPageBreak/>
        <w:t>федеральных органов государственной власти в сфере занятости населения</w:t>
      </w:r>
      <w:r w:rsidR="00693291" w:rsidRPr="00E0012D">
        <w:rPr>
          <w:rFonts w:ascii="Times New Roman" w:eastAsia="Times New Roman" w:hAnsi="Times New Roman" w:cs="Times New Roman"/>
          <w:sz w:val="28"/>
          <w:szCs w:val="28"/>
        </w:rPr>
        <w:t>.</w:t>
      </w:r>
      <w:r w:rsidR="00195C0F">
        <w:rPr>
          <w:rFonts w:ascii="Times New Roman" w:eastAsia="Times New Roman" w:hAnsi="Times New Roman" w:cs="Times New Roman"/>
          <w:sz w:val="28"/>
          <w:szCs w:val="28"/>
        </w:rPr>
        <w:t xml:space="preserve"> </w:t>
      </w:r>
      <w:r w:rsidR="00195C0F">
        <w:rPr>
          <w:rFonts w:ascii="Times New Roman" w:eastAsia="Calibri" w:hAnsi="Times New Roman" w:cs="Times New Roman"/>
          <w:sz w:val="28"/>
          <w:szCs w:val="28"/>
          <w:lang w:eastAsia="zh-CN"/>
        </w:rPr>
        <w:t>Федеральная служба по труду и занятости.</w:t>
      </w:r>
    </w:p>
    <w:p w14:paraId="3901622E" w14:textId="5AC4F5FE" w:rsidR="00693291" w:rsidRPr="00E0012D" w:rsidRDefault="00E34E90" w:rsidP="00E0012D">
      <w:pPr>
        <w:spacing w:after="0" w:line="240" w:lineRule="auto"/>
        <w:ind w:firstLine="709"/>
        <w:jc w:val="both"/>
        <w:rPr>
          <w:rFonts w:ascii="Times New Roman" w:hAnsi="Times New Roman" w:cs="Times New Roman"/>
          <w:sz w:val="28"/>
          <w:szCs w:val="28"/>
        </w:rPr>
      </w:pPr>
      <w:r w:rsidRPr="00E0012D">
        <w:rPr>
          <w:rFonts w:ascii="Times New Roman" w:eastAsia="Calibri" w:hAnsi="Times New Roman" w:cs="Times New Roman"/>
          <w:sz w:val="28"/>
          <w:szCs w:val="28"/>
          <w:lang w:eastAsia="zh-CN"/>
        </w:rPr>
        <w:t xml:space="preserve">Государственная служба занятости как инструмент реализации государственной политики в сфере труда и занятости. </w:t>
      </w:r>
      <w:r w:rsidR="003863B8" w:rsidRPr="00E0012D">
        <w:rPr>
          <w:rFonts w:ascii="Times New Roman" w:hAnsi="Times New Roman" w:cs="Times New Roman"/>
          <w:sz w:val="28"/>
          <w:szCs w:val="28"/>
        </w:rPr>
        <w:t>Государственная служба</w:t>
      </w:r>
      <w:r w:rsidR="00693291" w:rsidRPr="00E0012D">
        <w:rPr>
          <w:rFonts w:ascii="Times New Roman" w:hAnsi="Times New Roman" w:cs="Times New Roman"/>
          <w:sz w:val="28"/>
          <w:szCs w:val="28"/>
        </w:rPr>
        <w:t xml:space="preserve"> занятости населения</w:t>
      </w:r>
      <w:r w:rsidRPr="00E0012D">
        <w:rPr>
          <w:rFonts w:ascii="Times New Roman" w:hAnsi="Times New Roman" w:cs="Times New Roman"/>
          <w:sz w:val="28"/>
          <w:szCs w:val="28"/>
        </w:rPr>
        <w:t xml:space="preserve">: </w:t>
      </w:r>
      <w:r w:rsidR="003863B8" w:rsidRPr="00E0012D">
        <w:rPr>
          <w:rFonts w:ascii="Times New Roman" w:hAnsi="Times New Roman" w:cs="Times New Roman"/>
          <w:sz w:val="28"/>
          <w:szCs w:val="28"/>
        </w:rPr>
        <w:t>сущность и функции</w:t>
      </w:r>
      <w:r w:rsidRPr="00E0012D">
        <w:rPr>
          <w:rFonts w:ascii="Times New Roman" w:hAnsi="Times New Roman" w:cs="Times New Roman"/>
          <w:sz w:val="28"/>
          <w:szCs w:val="28"/>
        </w:rPr>
        <w:t>. Направления</w:t>
      </w:r>
      <w:r w:rsidR="00693291" w:rsidRPr="00E0012D">
        <w:rPr>
          <w:rFonts w:ascii="Times New Roman" w:hAnsi="Times New Roman" w:cs="Times New Roman"/>
          <w:sz w:val="28"/>
          <w:szCs w:val="28"/>
        </w:rPr>
        <w:t xml:space="preserve"> деятельности Г</w:t>
      </w:r>
      <w:r w:rsidRPr="00E0012D">
        <w:rPr>
          <w:rFonts w:ascii="Times New Roman" w:hAnsi="Times New Roman" w:cs="Times New Roman"/>
          <w:sz w:val="28"/>
          <w:szCs w:val="28"/>
        </w:rPr>
        <w:t>осударственной службы занятости</w:t>
      </w:r>
      <w:r w:rsidR="00693291" w:rsidRPr="00E0012D">
        <w:rPr>
          <w:rFonts w:ascii="Times New Roman" w:hAnsi="Times New Roman" w:cs="Times New Roman"/>
          <w:sz w:val="28"/>
          <w:szCs w:val="28"/>
        </w:rPr>
        <w:t>. Сотрудничество Г</w:t>
      </w:r>
      <w:r w:rsidRPr="00E0012D">
        <w:rPr>
          <w:rFonts w:ascii="Times New Roman" w:hAnsi="Times New Roman" w:cs="Times New Roman"/>
          <w:sz w:val="28"/>
          <w:szCs w:val="28"/>
        </w:rPr>
        <w:t>осударственной службы занятости</w:t>
      </w:r>
      <w:r w:rsidR="00693291" w:rsidRPr="00E0012D">
        <w:rPr>
          <w:rFonts w:ascii="Times New Roman" w:hAnsi="Times New Roman" w:cs="Times New Roman"/>
          <w:sz w:val="28"/>
          <w:szCs w:val="28"/>
        </w:rPr>
        <w:t xml:space="preserve"> с организациями-работодателями. </w:t>
      </w:r>
    </w:p>
    <w:p w14:paraId="052051BC" w14:textId="77777777" w:rsidR="00693291" w:rsidRPr="00E0012D" w:rsidRDefault="00E34E90" w:rsidP="00E0012D">
      <w:pPr>
        <w:pStyle w:val="af3"/>
        <w:spacing w:before="0" w:beforeAutospacing="0" w:after="0" w:afterAutospacing="0"/>
        <w:ind w:firstLine="709"/>
        <w:jc w:val="both"/>
        <w:rPr>
          <w:bCs/>
          <w:iCs/>
          <w:color w:val="383838"/>
          <w:sz w:val="28"/>
          <w:szCs w:val="28"/>
          <w:shd w:val="clear" w:color="auto" w:fill="FFFFFF"/>
        </w:rPr>
      </w:pPr>
      <w:r w:rsidRPr="00215DFD">
        <w:rPr>
          <w:sz w:val="28"/>
          <w:szCs w:val="28"/>
        </w:rPr>
        <w:t>К</w:t>
      </w:r>
      <w:r w:rsidR="00CA7115" w:rsidRPr="00215DFD">
        <w:rPr>
          <w:sz w:val="28"/>
          <w:szCs w:val="28"/>
        </w:rPr>
        <w:t>оординация деятельности государственных органов, профессиональных союзов, иных представительных органов работников и работодателей в разработке и реализации мер по обеспечению занятости населения</w:t>
      </w:r>
      <w:r w:rsidR="00F70C44" w:rsidRPr="00215DFD">
        <w:rPr>
          <w:sz w:val="28"/>
          <w:szCs w:val="28"/>
        </w:rPr>
        <w:t xml:space="preserve">. </w:t>
      </w:r>
      <w:r w:rsidR="00E0012D" w:rsidRPr="00215DFD">
        <w:rPr>
          <w:sz w:val="28"/>
          <w:szCs w:val="28"/>
        </w:rPr>
        <w:t>Повышение</w:t>
      </w:r>
      <w:r w:rsidR="00E0012D" w:rsidRPr="00E0012D">
        <w:rPr>
          <w:sz w:val="28"/>
          <w:szCs w:val="28"/>
        </w:rPr>
        <w:t xml:space="preserve"> эффективности работы служб занятости.  </w:t>
      </w:r>
      <w:r w:rsidRPr="00E0012D">
        <w:rPr>
          <w:bCs/>
          <w:iCs/>
          <w:color w:val="383838"/>
          <w:sz w:val="28"/>
          <w:szCs w:val="28"/>
          <w:shd w:val="clear" w:color="auto" w:fill="FFFFFF"/>
        </w:rPr>
        <w:t>П</w:t>
      </w:r>
      <w:r w:rsidR="00CA7115" w:rsidRPr="00E0012D">
        <w:rPr>
          <w:color w:val="111111"/>
          <w:sz w:val="28"/>
          <w:szCs w:val="28"/>
        </w:rPr>
        <w:t>овышение качества предоставления услуг в области содействия занятост</w:t>
      </w:r>
      <w:r w:rsidR="00F70C44" w:rsidRPr="00E0012D">
        <w:rPr>
          <w:color w:val="111111"/>
          <w:sz w:val="28"/>
          <w:szCs w:val="28"/>
        </w:rPr>
        <w:t xml:space="preserve">и населения. </w:t>
      </w:r>
      <w:r w:rsidRPr="00E0012D">
        <w:rPr>
          <w:color w:val="111111"/>
          <w:sz w:val="28"/>
          <w:szCs w:val="28"/>
        </w:rPr>
        <w:t>И</w:t>
      </w:r>
      <w:r w:rsidR="00CA7115" w:rsidRPr="00E0012D">
        <w:rPr>
          <w:color w:val="111111"/>
          <w:sz w:val="28"/>
          <w:szCs w:val="28"/>
        </w:rPr>
        <w:t>спользование новых информационных возможностей и обеспечение доступности информационных ресур</w:t>
      </w:r>
      <w:r w:rsidRPr="00E0012D">
        <w:rPr>
          <w:color w:val="111111"/>
          <w:sz w:val="28"/>
          <w:szCs w:val="28"/>
        </w:rPr>
        <w:t>сов в сфере занятости населения. С</w:t>
      </w:r>
      <w:r w:rsidR="00CA7115" w:rsidRPr="00E0012D">
        <w:rPr>
          <w:color w:val="111111"/>
          <w:sz w:val="28"/>
          <w:szCs w:val="28"/>
        </w:rPr>
        <w:t>оздание механизма информирования населения о возможностях трудоустройства в различных регионах Р</w:t>
      </w:r>
      <w:r w:rsidRPr="00E0012D">
        <w:rPr>
          <w:color w:val="111111"/>
          <w:sz w:val="28"/>
          <w:szCs w:val="28"/>
        </w:rPr>
        <w:t xml:space="preserve">Ф. </w:t>
      </w:r>
    </w:p>
    <w:p w14:paraId="43EC56AA" w14:textId="77777777" w:rsidR="00693291" w:rsidRPr="00F70C44" w:rsidRDefault="00693291" w:rsidP="00F70C44">
      <w:pPr>
        <w:spacing w:after="0" w:line="240" w:lineRule="auto"/>
        <w:ind w:firstLine="709"/>
        <w:rPr>
          <w:rFonts w:ascii="Times New Roman" w:hAnsi="Times New Roman" w:cs="Times New Roman"/>
          <w:b/>
          <w:bCs/>
          <w:i/>
          <w:iCs/>
          <w:color w:val="383838"/>
          <w:sz w:val="28"/>
          <w:szCs w:val="28"/>
          <w:shd w:val="clear" w:color="auto" w:fill="FFFFFF"/>
        </w:rPr>
      </w:pPr>
    </w:p>
    <w:p w14:paraId="0850C63C" w14:textId="77777777" w:rsidR="00693291" w:rsidRDefault="00693291" w:rsidP="00693291">
      <w:pPr>
        <w:keepNext/>
        <w:keepLines/>
        <w:widowControl w:val="0"/>
        <w:autoSpaceDE w:val="0"/>
        <w:autoSpaceDN w:val="0"/>
        <w:adjustRightInd w:val="0"/>
        <w:spacing w:after="0" w:line="240" w:lineRule="auto"/>
        <w:ind w:firstLine="709"/>
        <w:outlineLvl w:val="1"/>
        <w:rPr>
          <w:rFonts w:ascii="Times New Roman" w:eastAsia="Calibri" w:hAnsi="Times New Roman" w:cs="Times New Roman"/>
          <w:b/>
          <w:sz w:val="28"/>
          <w:szCs w:val="28"/>
          <w:lang w:eastAsia="zh-CN"/>
        </w:rPr>
      </w:pPr>
      <w:bookmarkStart w:id="18" w:name="_Toc124500298"/>
      <w:bookmarkEnd w:id="15"/>
      <w:r w:rsidRPr="00605539">
        <w:rPr>
          <w:rFonts w:ascii="Times New Roman" w:eastAsia="Calibri" w:hAnsi="Times New Roman" w:cs="Times New Roman"/>
          <w:b/>
          <w:sz w:val="28"/>
          <w:szCs w:val="28"/>
          <w:lang w:eastAsia="zh-CN"/>
        </w:rPr>
        <w:t>5.2. Учебно-тематический план</w:t>
      </w:r>
      <w:bookmarkEnd w:id="18"/>
    </w:p>
    <w:p w14:paraId="1DD1B30E" w14:textId="18FFC3D9" w:rsidR="00693291" w:rsidRPr="00AF4911" w:rsidRDefault="00693291" w:rsidP="00693291">
      <w:pPr>
        <w:spacing w:after="0" w:line="240" w:lineRule="auto"/>
        <w:jc w:val="center"/>
        <w:rPr>
          <w:rFonts w:ascii="Times New Roman" w:eastAsia="Calibri" w:hAnsi="Times New Roman" w:cs="Times New Roman"/>
          <w:bCs/>
          <w:sz w:val="28"/>
          <w:szCs w:val="28"/>
          <w:lang w:eastAsia="zh-CN"/>
        </w:rPr>
      </w:pPr>
    </w:p>
    <w:tbl>
      <w:tblPr>
        <w:tblW w:w="5000" w:type="pct"/>
        <w:tblLayout w:type="fixed"/>
        <w:tblLook w:val="0000" w:firstRow="0" w:lastRow="0" w:firstColumn="0" w:lastColumn="0" w:noHBand="0" w:noVBand="0"/>
      </w:tblPr>
      <w:tblGrid>
        <w:gridCol w:w="561"/>
        <w:gridCol w:w="2146"/>
        <w:gridCol w:w="820"/>
        <w:gridCol w:w="953"/>
        <w:gridCol w:w="959"/>
        <w:gridCol w:w="1508"/>
        <w:gridCol w:w="1412"/>
        <w:gridCol w:w="1695"/>
      </w:tblGrid>
      <w:tr w:rsidR="00693291" w:rsidRPr="00605539" w14:paraId="3D732BD9" w14:textId="77777777" w:rsidTr="00206F8B">
        <w:trPr>
          <w:trHeight w:val="284"/>
        </w:trPr>
        <w:tc>
          <w:tcPr>
            <w:tcW w:w="279" w:type="pct"/>
            <w:vMerge w:val="restart"/>
            <w:tcBorders>
              <w:top w:val="single" w:sz="4" w:space="0" w:color="000000"/>
              <w:left w:val="single" w:sz="4" w:space="0" w:color="000000"/>
            </w:tcBorders>
            <w:vAlign w:val="center"/>
          </w:tcPr>
          <w:p w14:paraId="10CEEFF6" w14:textId="77777777" w:rsidR="00693291" w:rsidRPr="00605539" w:rsidRDefault="00693291" w:rsidP="00CA7115">
            <w:pPr>
              <w:widowControl w:val="0"/>
              <w:autoSpaceDE w:val="0"/>
              <w:autoSpaceDN w:val="0"/>
              <w:adjustRightInd w:val="0"/>
              <w:spacing w:after="0" w:line="240" w:lineRule="auto"/>
              <w:rPr>
                <w:rFonts w:ascii="Times New Roman" w:eastAsia="Times New Roman" w:hAnsi="Times New Roman" w:cs="Times New Roman"/>
                <w:sz w:val="20"/>
                <w:szCs w:val="20"/>
              </w:rPr>
            </w:pPr>
            <w:r w:rsidRPr="00605539">
              <w:rPr>
                <w:rFonts w:ascii="Times New Roman" w:eastAsia="Times New Roman" w:hAnsi="Times New Roman" w:cs="Times New Roman"/>
                <w:sz w:val="20"/>
                <w:szCs w:val="20"/>
              </w:rPr>
              <w:t>№</w:t>
            </w:r>
          </w:p>
          <w:p w14:paraId="6DD87BF8" w14:textId="77777777" w:rsidR="00693291" w:rsidRPr="00605539" w:rsidRDefault="00693291" w:rsidP="00CA7115">
            <w:pPr>
              <w:spacing w:after="0" w:line="240" w:lineRule="auto"/>
              <w:ind w:right="-49"/>
              <w:rPr>
                <w:rFonts w:ascii="Times New Roman" w:eastAsia="SimSun" w:hAnsi="Times New Roman" w:cs="Times New Roman"/>
                <w:sz w:val="24"/>
                <w:szCs w:val="24"/>
                <w:lang w:eastAsia="ar-SA"/>
              </w:rPr>
            </w:pPr>
            <w:r w:rsidRPr="00605539">
              <w:rPr>
                <w:rFonts w:ascii="Times New Roman" w:eastAsia="Times New Roman" w:hAnsi="Times New Roman" w:cs="Times New Roman"/>
                <w:sz w:val="20"/>
                <w:szCs w:val="20"/>
              </w:rPr>
              <w:t>п/п</w:t>
            </w:r>
          </w:p>
        </w:tc>
        <w:tc>
          <w:tcPr>
            <w:tcW w:w="1067" w:type="pct"/>
            <w:vMerge w:val="restart"/>
            <w:tcBorders>
              <w:top w:val="single" w:sz="4" w:space="0" w:color="000000"/>
              <w:left w:val="single" w:sz="4" w:space="0" w:color="000000"/>
            </w:tcBorders>
            <w:vAlign w:val="center"/>
          </w:tcPr>
          <w:p w14:paraId="412A9A43" w14:textId="2836129C" w:rsidR="00693291" w:rsidRPr="00206F8B" w:rsidRDefault="00206F8B" w:rsidP="00CA7115">
            <w:pPr>
              <w:spacing w:after="0" w:line="240" w:lineRule="auto"/>
              <w:ind w:right="-49"/>
              <w:rPr>
                <w:rFonts w:ascii="Times New Roman" w:eastAsia="Calibri" w:hAnsi="Times New Roman" w:cs="Times New Roman"/>
                <w:sz w:val="24"/>
                <w:szCs w:val="24"/>
                <w:lang w:eastAsia="zh-CN"/>
              </w:rPr>
            </w:pPr>
            <w:r w:rsidRPr="00206F8B">
              <w:rPr>
                <w:rFonts w:ascii="Times New Roman" w:hAnsi="Times New Roman" w:cs="Times New Roman"/>
                <w:b/>
              </w:rPr>
              <w:t>Наименование тем (разделов) дисциплины</w:t>
            </w:r>
          </w:p>
        </w:tc>
        <w:tc>
          <w:tcPr>
            <w:tcW w:w="2811" w:type="pct"/>
            <w:gridSpan w:val="5"/>
            <w:tcBorders>
              <w:top w:val="single" w:sz="4" w:space="0" w:color="000000"/>
              <w:left w:val="single" w:sz="4" w:space="0" w:color="000000"/>
              <w:bottom w:val="single" w:sz="4" w:space="0" w:color="000000"/>
              <w:right w:val="single" w:sz="4" w:space="0" w:color="000000"/>
            </w:tcBorders>
            <w:vAlign w:val="center"/>
          </w:tcPr>
          <w:p w14:paraId="1A6CD01D" w14:textId="56C5C3BE" w:rsidR="00693291" w:rsidRPr="00605539" w:rsidRDefault="00206F8B" w:rsidP="00CA7115">
            <w:pPr>
              <w:spacing w:after="0" w:line="240" w:lineRule="auto"/>
              <w:ind w:right="-49"/>
              <w:jc w:val="center"/>
              <w:rPr>
                <w:rFonts w:ascii="Times New Roman" w:eastAsia="SimSun" w:hAnsi="Times New Roman" w:cs="Times New Roman"/>
                <w:bCs/>
                <w:sz w:val="24"/>
                <w:szCs w:val="24"/>
                <w:lang w:eastAsia="ar-SA"/>
              </w:rPr>
            </w:pPr>
            <w:r>
              <w:rPr>
                <w:rFonts w:ascii="Times New Roman" w:eastAsia="Times New Roman" w:hAnsi="Times New Roman" w:cs="Times New Roman"/>
                <w:b/>
              </w:rPr>
              <w:t>Трудоемкость в часах</w:t>
            </w:r>
          </w:p>
        </w:tc>
        <w:tc>
          <w:tcPr>
            <w:tcW w:w="843" w:type="pct"/>
            <w:vMerge w:val="restart"/>
            <w:tcBorders>
              <w:top w:val="single" w:sz="4" w:space="0" w:color="auto"/>
              <w:left w:val="single" w:sz="4" w:space="0" w:color="000000"/>
              <w:bottom w:val="single" w:sz="4" w:space="0" w:color="000000"/>
              <w:right w:val="single" w:sz="4" w:space="0" w:color="000000"/>
            </w:tcBorders>
          </w:tcPr>
          <w:p w14:paraId="5B789EDB" w14:textId="77777777" w:rsidR="00693291" w:rsidRPr="00605539" w:rsidRDefault="00693291" w:rsidP="00CA7115">
            <w:pPr>
              <w:spacing w:after="0" w:line="240" w:lineRule="auto"/>
              <w:ind w:left="-142" w:right="-49"/>
              <w:jc w:val="center"/>
              <w:rPr>
                <w:rFonts w:ascii="Times New Roman" w:eastAsia="Times New Roman" w:hAnsi="Times New Roman" w:cs="Times New Roman"/>
                <w:sz w:val="24"/>
                <w:szCs w:val="24"/>
                <w:lang w:eastAsia="ar-SA"/>
              </w:rPr>
            </w:pPr>
            <w:r w:rsidRPr="00605539">
              <w:rPr>
                <w:rFonts w:ascii="Times New Roman" w:eastAsia="Times New Roman" w:hAnsi="Times New Roman" w:cs="Times New Roman"/>
                <w:b/>
              </w:rPr>
              <w:t>Формы текущего контроля успеваемости</w:t>
            </w:r>
          </w:p>
        </w:tc>
      </w:tr>
      <w:tr w:rsidR="00693291" w:rsidRPr="00605539" w14:paraId="705C86A0" w14:textId="77777777" w:rsidTr="00206F8B">
        <w:trPr>
          <w:trHeight w:val="539"/>
        </w:trPr>
        <w:tc>
          <w:tcPr>
            <w:tcW w:w="279" w:type="pct"/>
            <w:vMerge/>
            <w:tcBorders>
              <w:left w:val="single" w:sz="4" w:space="0" w:color="000000"/>
            </w:tcBorders>
            <w:vAlign w:val="center"/>
          </w:tcPr>
          <w:p w14:paraId="0665FA14" w14:textId="77777777" w:rsidR="00693291" w:rsidRPr="00605539" w:rsidRDefault="00693291" w:rsidP="00CA7115">
            <w:pPr>
              <w:spacing w:after="0" w:line="240" w:lineRule="auto"/>
              <w:ind w:right="-49"/>
              <w:rPr>
                <w:rFonts w:ascii="Times New Roman" w:eastAsia="SimSun" w:hAnsi="Times New Roman" w:cs="Times New Roman"/>
                <w:sz w:val="24"/>
                <w:szCs w:val="24"/>
                <w:lang w:eastAsia="ar-SA"/>
              </w:rPr>
            </w:pPr>
          </w:p>
        </w:tc>
        <w:tc>
          <w:tcPr>
            <w:tcW w:w="1067" w:type="pct"/>
            <w:vMerge/>
            <w:tcBorders>
              <w:left w:val="single" w:sz="4" w:space="0" w:color="000000"/>
            </w:tcBorders>
            <w:vAlign w:val="center"/>
          </w:tcPr>
          <w:p w14:paraId="1137875E" w14:textId="77777777" w:rsidR="00693291" w:rsidRPr="00605539" w:rsidRDefault="00693291" w:rsidP="00CA7115">
            <w:pPr>
              <w:spacing w:after="0" w:line="240" w:lineRule="auto"/>
              <w:ind w:right="-49"/>
              <w:rPr>
                <w:rFonts w:ascii="Times New Roman" w:eastAsia="Calibri" w:hAnsi="Times New Roman" w:cs="Times New Roman"/>
                <w:sz w:val="24"/>
                <w:szCs w:val="24"/>
                <w:lang w:eastAsia="zh-CN"/>
              </w:rPr>
            </w:pPr>
          </w:p>
        </w:tc>
        <w:tc>
          <w:tcPr>
            <w:tcW w:w="408" w:type="pct"/>
            <w:vMerge w:val="restart"/>
            <w:tcBorders>
              <w:top w:val="single" w:sz="4" w:space="0" w:color="000000"/>
              <w:left w:val="single" w:sz="4" w:space="0" w:color="000000"/>
            </w:tcBorders>
            <w:vAlign w:val="center"/>
          </w:tcPr>
          <w:p w14:paraId="1A50DA2C" w14:textId="77777777" w:rsidR="00693291" w:rsidRPr="00605539" w:rsidRDefault="00693291" w:rsidP="00CA7115">
            <w:pPr>
              <w:spacing w:after="0" w:line="240" w:lineRule="auto"/>
              <w:ind w:right="-49"/>
              <w:jc w:val="center"/>
              <w:rPr>
                <w:rFonts w:ascii="Times New Roman" w:eastAsia="SimSun" w:hAnsi="Times New Roman" w:cs="Times New Roman"/>
                <w:sz w:val="24"/>
                <w:szCs w:val="24"/>
                <w:lang w:eastAsia="ar-SA"/>
              </w:rPr>
            </w:pPr>
            <w:r w:rsidRPr="00605539">
              <w:rPr>
                <w:rFonts w:ascii="Times New Roman" w:eastAsia="Times New Roman" w:hAnsi="Times New Roman" w:cs="Times New Roman"/>
                <w:b/>
                <w:sz w:val="20"/>
                <w:szCs w:val="20"/>
              </w:rPr>
              <w:t>Всего</w:t>
            </w:r>
          </w:p>
        </w:tc>
        <w:tc>
          <w:tcPr>
            <w:tcW w:w="1701" w:type="pct"/>
            <w:gridSpan w:val="3"/>
            <w:tcBorders>
              <w:top w:val="single" w:sz="4" w:space="0" w:color="000000"/>
              <w:left w:val="single" w:sz="4" w:space="0" w:color="000000"/>
              <w:bottom w:val="single" w:sz="4" w:space="0" w:color="000000"/>
            </w:tcBorders>
            <w:shd w:val="clear" w:color="auto" w:fill="auto"/>
            <w:vAlign w:val="center"/>
          </w:tcPr>
          <w:p w14:paraId="2ACE863A" w14:textId="7E9B520E" w:rsidR="00693291" w:rsidRPr="00605539" w:rsidRDefault="00693291" w:rsidP="00CA7115">
            <w:pPr>
              <w:snapToGrid w:val="0"/>
              <w:spacing w:after="0" w:line="240" w:lineRule="auto"/>
              <w:ind w:right="-49"/>
              <w:jc w:val="center"/>
              <w:rPr>
                <w:rFonts w:ascii="Times New Roman" w:eastAsia="SimSun" w:hAnsi="Times New Roman" w:cs="Times New Roman"/>
                <w:sz w:val="24"/>
                <w:szCs w:val="24"/>
                <w:lang w:eastAsia="ar-SA"/>
              </w:rPr>
            </w:pPr>
            <w:r>
              <w:rPr>
                <w:rFonts w:ascii="Times New Roman" w:eastAsia="Times New Roman" w:hAnsi="Times New Roman" w:cs="Times New Roman"/>
                <w:b/>
              </w:rPr>
              <w:t xml:space="preserve">Контактная работа - </w:t>
            </w:r>
            <w:r w:rsidRPr="00605539">
              <w:rPr>
                <w:rFonts w:ascii="Times New Roman" w:eastAsia="Times New Roman" w:hAnsi="Times New Roman" w:cs="Times New Roman"/>
                <w:b/>
              </w:rPr>
              <w:t>Аудиторная работа</w:t>
            </w:r>
          </w:p>
        </w:tc>
        <w:tc>
          <w:tcPr>
            <w:tcW w:w="702" w:type="pct"/>
            <w:vMerge w:val="restart"/>
            <w:tcBorders>
              <w:left w:val="single" w:sz="4" w:space="0" w:color="000000"/>
              <w:right w:val="single" w:sz="4" w:space="0" w:color="000000"/>
            </w:tcBorders>
            <w:vAlign w:val="center"/>
          </w:tcPr>
          <w:p w14:paraId="50003A68" w14:textId="6EB2B57E" w:rsidR="00693291" w:rsidRPr="00605539" w:rsidRDefault="00693291" w:rsidP="00CA7115">
            <w:pPr>
              <w:spacing w:after="0" w:line="240" w:lineRule="auto"/>
              <w:ind w:right="-49"/>
              <w:jc w:val="center"/>
              <w:rPr>
                <w:rFonts w:ascii="Times New Roman" w:eastAsia="SimSun" w:hAnsi="Times New Roman" w:cs="Times New Roman"/>
                <w:bCs/>
                <w:sz w:val="24"/>
                <w:szCs w:val="24"/>
                <w:lang w:eastAsia="ar-SA"/>
              </w:rPr>
            </w:pPr>
            <w:r w:rsidRPr="00605539">
              <w:rPr>
                <w:rFonts w:ascii="Times New Roman" w:eastAsia="Times New Roman" w:hAnsi="Times New Roman" w:cs="Times New Roman"/>
                <w:b/>
              </w:rPr>
              <w:t>Самостоятельная</w:t>
            </w:r>
            <w:r w:rsidR="00206F8B">
              <w:rPr>
                <w:rFonts w:ascii="Times New Roman" w:eastAsia="Times New Roman" w:hAnsi="Times New Roman" w:cs="Times New Roman"/>
                <w:b/>
              </w:rPr>
              <w:t xml:space="preserve"> </w:t>
            </w:r>
            <w:r w:rsidRPr="00605539">
              <w:rPr>
                <w:rFonts w:ascii="Times New Roman" w:eastAsia="Times New Roman" w:hAnsi="Times New Roman" w:cs="Times New Roman"/>
                <w:b/>
              </w:rPr>
              <w:t>работа</w:t>
            </w:r>
          </w:p>
        </w:tc>
        <w:tc>
          <w:tcPr>
            <w:tcW w:w="843" w:type="pct"/>
            <w:vMerge/>
            <w:tcBorders>
              <w:left w:val="single" w:sz="4" w:space="0" w:color="000000"/>
              <w:bottom w:val="single" w:sz="4" w:space="0" w:color="000000"/>
              <w:right w:val="single" w:sz="4" w:space="0" w:color="000000"/>
            </w:tcBorders>
          </w:tcPr>
          <w:p w14:paraId="33CD91BB" w14:textId="77777777" w:rsidR="00693291" w:rsidRPr="00605539" w:rsidRDefault="00693291" w:rsidP="00CA7115">
            <w:pPr>
              <w:spacing w:after="0" w:line="240" w:lineRule="auto"/>
              <w:ind w:left="-142" w:right="-49"/>
              <w:jc w:val="center"/>
              <w:rPr>
                <w:rFonts w:ascii="Times New Roman" w:eastAsia="Times New Roman" w:hAnsi="Times New Roman" w:cs="Times New Roman"/>
                <w:sz w:val="24"/>
                <w:szCs w:val="24"/>
                <w:lang w:eastAsia="ar-SA"/>
              </w:rPr>
            </w:pPr>
          </w:p>
        </w:tc>
      </w:tr>
      <w:tr w:rsidR="00693291" w:rsidRPr="00605539" w14:paraId="4A4BA82F" w14:textId="77777777" w:rsidTr="00206F8B">
        <w:trPr>
          <w:trHeight w:val="539"/>
        </w:trPr>
        <w:tc>
          <w:tcPr>
            <w:tcW w:w="279" w:type="pct"/>
            <w:vMerge/>
            <w:tcBorders>
              <w:left w:val="single" w:sz="4" w:space="0" w:color="000000"/>
              <w:bottom w:val="single" w:sz="4" w:space="0" w:color="000000"/>
            </w:tcBorders>
            <w:vAlign w:val="center"/>
          </w:tcPr>
          <w:p w14:paraId="28A5A435" w14:textId="77777777" w:rsidR="00693291" w:rsidRPr="00605539" w:rsidRDefault="00693291" w:rsidP="00CA7115">
            <w:pPr>
              <w:spacing w:after="0" w:line="240" w:lineRule="auto"/>
              <w:ind w:right="-49"/>
              <w:rPr>
                <w:rFonts w:ascii="Times New Roman" w:eastAsia="SimSun" w:hAnsi="Times New Roman" w:cs="Times New Roman"/>
                <w:sz w:val="24"/>
                <w:szCs w:val="24"/>
                <w:lang w:eastAsia="ar-SA"/>
              </w:rPr>
            </w:pPr>
          </w:p>
        </w:tc>
        <w:tc>
          <w:tcPr>
            <w:tcW w:w="1067" w:type="pct"/>
            <w:vMerge/>
            <w:tcBorders>
              <w:left w:val="single" w:sz="4" w:space="0" w:color="000000"/>
              <w:bottom w:val="single" w:sz="4" w:space="0" w:color="000000"/>
            </w:tcBorders>
            <w:vAlign w:val="center"/>
          </w:tcPr>
          <w:p w14:paraId="7599574C" w14:textId="77777777" w:rsidR="00693291" w:rsidRPr="00605539" w:rsidRDefault="00693291" w:rsidP="00CA7115">
            <w:pPr>
              <w:spacing w:after="0" w:line="240" w:lineRule="auto"/>
              <w:ind w:right="-49"/>
              <w:rPr>
                <w:rFonts w:ascii="Times New Roman" w:eastAsia="Calibri" w:hAnsi="Times New Roman" w:cs="Times New Roman"/>
                <w:sz w:val="24"/>
                <w:szCs w:val="24"/>
                <w:lang w:eastAsia="zh-CN"/>
              </w:rPr>
            </w:pPr>
          </w:p>
        </w:tc>
        <w:tc>
          <w:tcPr>
            <w:tcW w:w="408" w:type="pct"/>
            <w:vMerge/>
            <w:tcBorders>
              <w:left w:val="single" w:sz="4" w:space="0" w:color="000000"/>
              <w:bottom w:val="single" w:sz="4" w:space="0" w:color="000000"/>
            </w:tcBorders>
            <w:vAlign w:val="center"/>
          </w:tcPr>
          <w:p w14:paraId="16B6FAD8" w14:textId="77777777" w:rsidR="00693291" w:rsidRPr="00605539" w:rsidRDefault="00693291" w:rsidP="00CA7115">
            <w:pPr>
              <w:spacing w:after="0" w:line="240" w:lineRule="auto"/>
              <w:ind w:right="-49"/>
              <w:jc w:val="center"/>
              <w:rPr>
                <w:rFonts w:ascii="Times New Roman" w:eastAsia="SimSun" w:hAnsi="Times New Roman" w:cs="Times New Roman"/>
                <w:sz w:val="24"/>
                <w:szCs w:val="24"/>
                <w:lang w:eastAsia="ar-SA"/>
              </w:rPr>
            </w:pPr>
          </w:p>
        </w:tc>
        <w:tc>
          <w:tcPr>
            <w:tcW w:w="474" w:type="pct"/>
            <w:tcBorders>
              <w:top w:val="single" w:sz="4" w:space="0" w:color="000000"/>
              <w:left w:val="single" w:sz="4" w:space="0" w:color="000000"/>
              <w:bottom w:val="single" w:sz="4" w:space="0" w:color="000000"/>
            </w:tcBorders>
            <w:shd w:val="clear" w:color="auto" w:fill="auto"/>
            <w:vAlign w:val="center"/>
          </w:tcPr>
          <w:p w14:paraId="04C1EA3E" w14:textId="77777777" w:rsidR="00693291" w:rsidRPr="00605539" w:rsidRDefault="00693291" w:rsidP="00CA7115">
            <w:pPr>
              <w:widowControl w:val="0"/>
              <w:autoSpaceDE w:val="0"/>
              <w:autoSpaceDN w:val="0"/>
              <w:adjustRightInd w:val="0"/>
              <w:spacing w:after="0" w:line="240" w:lineRule="auto"/>
              <w:rPr>
                <w:rFonts w:ascii="Times New Roman" w:eastAsia="Times New Roman" w:hAnsi="Times New Roman" w:cs="Times New Roman"/>
              </w:rPr>
            </w:pPr>
            <w:proofErr w:type="spellStart"/>
            <w:r w:rsidRPr="00605539">
              <w:rPr>
                <w:rFonts w:ascii="Times New Roman" w:eastAsia="Times New Roman" w:hAnsi="Times New Roman" w:cs="Times New Roman"/>
              </w:rPr>
              <w:t>Общая,в</w:t>
            </w:r>
            <w:proofErr w:type="spellEnd"/>
            <w:r w:rsidRPr="00605539">
              <w:rPr>
                <w:rFonts w:ascii="Times New Roman" w:eastAsia="Times New Roman" w:hAnsi="Times New Roman" w:cs="Times New Roman"/>
              </w:rPr>
              <w:t xml:space="preserve"> </w:t>
            </w:r>
            <w:proofErr w:type="spellStart"/>
            <w:r w:rsidRPr="00605539">
              <w:rPr>
                <w:rFonts w:ascii="Times New Roman" w:eastAsia="Times New Roman" w:hAnsi="Times New Roman" w:cs="Times New Roman"/>
              </w:rPr>
              <w:t>т.ч</w:t>
            </w:r>
            <w:proofErr w:type="spellEnd"/>
            <w:r w:rsidRPr="00605539">
              <w:rPr>
                <w:rFonts w:ascii="Times New Roman" w:eastAsia="Times New Roman" w:hAnsi="Times New Roman" w:cs="Times New Roman"/>
              </w:rPr>
              <w:t>.</w:t>
            </w:r>
          </w:p>
        </w:tc>
        <w:tc>
          <w:tcPr>
            <w:tcW w:w="477" w:type="pct"/>
            <w:tcBorders>
              <w:top w:val="single" w:sz="4" w:space="0" w:color="000000"/>
              <w:left w:val="single" w:sz="4" w:space="0" w:color="000000"/>
              <w:bottom w:val="single" w:sz="4" w:space="0" w:color="000000"/>
            </w:tcBorders>
            <w:shd w:val="clear" w:color="auto" w:fill="auto"/>
            <w:vAlign w:val="center"/>
          </w:tcPr>
          <w:p w14:paraId="1E4401BA" w14:textId="77777777" w:rsidR="00693291" w:rsidRPr="00605539" w:rsidRDefault="00693291" w:rsidP="00CA7115">
            <w:pPr>
              <w:widowControl w:val="0"/>
              <w:autoSpaceDE w:val="0"/>
              <w:autoSpaceDN w:val="0"/>
              <w:adjustRightInd w:val="0"/>
              <w:spacing w:after="0" w:line="240" w:lineRule="auto"/>
              <w:rPr>
                <w:rFonts w:ascii="Times New Roman" w:eastAsia="Times New Roman" w:hAnsi="Times New Roman" w:cs="Times New Roman"/>
              </w:rPr>
            </w:pPr>
            <w:r w:rsidRPr="00605539">
              <w:rPr>
                <w:rFonts w:ascii="Times New Roman" w:eastAsia="Times New Roman" w:hAnsi="Times New Roman" w:cs="Times New Roman"/>
              </w:rPr>
              <w:t>Лекции</w:t>
            </w:r>
          </w:p>
        </w:tc>
        <w:tc>
          <w:tcPr>
            <w:tcW w:w="750" w:type="pct"/>
            <w:tcBorders>
              <w:top w:val="single" w:sz="4" w:space="0" w:color="000000"/>
              <w:left w:val="single" w:sz="4" w:space="0" w:color="000000"/>
              <w:bottom w:val="single" w:sz="4" w:space="0" w:color="000000"/>
            </w:tcBorders>
            <w:shd w:val="clear" w:color="auto" w:fill="auto"/>
            <w:vAlign w:val="center"/>
          </w:tcPr>
          <w:p w14:paraId="3202EEB3" w14:textId="77777777" w:rsidR="00693291" w:rsidRPr="003E7BE4" w:rsidRDefault="00693291" w:rsidP="00CA7115">
            <w:pPr>
              <w:widowControl w:val="0"/>
              <w:autoSpaceDE w:val="0"/>
              <w:autoSpaceDN w:val="0"/>
              <w:adjustRightInd w:val="0"/>
              <w:spacing w:after="0" w:line="240" w:lineRule="auto"/>
              <w:rPr>
                <w:rFonts w:ascii="Times New Roman" w:eastAsia="Times New Roman" w:hAnsi="Times New Roman" w:cs="Times New Roman"/>
                <w:sz w:val="20"/>
                <w:szCs w:val="20"/>
              </w:rPr>
            </w:pPr>
            <w:r w:rsidRPr="00605539">
              <w:rPr>
                <w:rFonts w:ascii="Times New Roman" w:eastAsia="Times New Roman" w:hAnsi="Times New Roman" w:cs="Times New Roman"/>
              </w:rPr>
              <w:t>Семинары,</w:t>
            </w:r>
            <w:r>
              <w:rPr>
                <w:rFonts w:ascii="Times New Roman" w:eastAsia="Times New Roman" w:hAnsi="Times New Roman" w:cs="Times New Roman"/>
              </w:rPr>
              <w:t xml:space="preserve"> практические занятия</w:t>
            </w:r>
          </w:p>
        </w:tc>
        <w:tc>
          <w:tcPr>
            <w:tcW w:w="702" w:type="pct"/>
            <w:vMerge/>
            <w:tcBorders>
              <w:left w:val="single" w:sz="4" w:space="0" w:color="000000"/>
              <w:bottom w:val="single" w:sz="4" w:space="0" w:color="000000"/>
              <w:right w:val="single" w:sz="4" w:space="0" w:color="000000"/>
            </w:tcBorders>
            <w:vAlign w:val="center"/>
          </w:tcPr>
          <w:p w14:paraId="358C105C" w14:textId="77777777" w:rsidR="00693291" w:rsidRPr="00605539" w:rsidRDefault="00693291" w:rsidP="00CA7115">
            <w:pPr>
              <w:spacing w:after="0" w:line="240" w:lineRule="auto"/>
              <w:ind w:right="-49"/>
              <w:jc w:val="center"/>
              <w:rPr>
                <w:rFonts w:ascii="Times New Roman" w:eastAsia="SimSun" w:hAnsi="Times New Roman" w:cs="Times New Roman"/>
                <w:bCs/>
                <w:sz w:val="24"/>
                <w:szCs w:val="24"/>
                <w:lang w:eastAsia="ar-SA"/>
              </w:rPr>
            </w:pPr>
          </w:p>
        </w:tc>
        <w:tc>
          <w:tcPr>
            <w:tcW w:w="843" w:type="pct"/>
            <w:vMerge/>
            <w:tcBorders>
              <w:left w:val="single" w:sz="4" w:space="0" w:color="000000"/>
              <w:bottom w:val="single" w:sz="4" w:space="0" w:color="000000"/>
              <w:right w:val="single" w:sz="4" w:space="0" w:color="000000"/>
            </w:tcBorders>
          </w:tcPr>
          <w:p w14:paraId="595C7043" w14:textId="77777777" w:rsidR="00693291" w:rsidRPr="00605539" w:rsidRDefault="00693291" w:rsidP="00CA7115">
            <w:pPr>
              <w:spacing w:after="0" w:line="240" w:lineRule="auto"/>
              <w:ind w:left="-142" w:right="-49"/>
              <w:jc w:val="center"/>
              <w:rPr>
                <w:rFonts w:ascii="Times New Roman" w:eastAsia="Times New Roman" w:hAnsi="Times New Roman" w:cs="Times New Roman"/>
                <w:sz w:val="24"/>
                <w:szCs w:val="24"/>
                <w:lang w:eastAsia="ar-SA"/>
              </w:rPr>
            </w:pPr>
          </w:p>
        </w:tc>
      </w:tr>
      <w:tr w:rsidR="00693291" w:rsidRPr="00605539" w14:paraId="64522A5C" w14:textId="77777777" w:rsidTr="00206F8B">
        <w:tc>
          <w:tcPr>
            <w:tcW w:w="279" w:type="pct"/>
            <w:tcBorders>
              <w:top w:val="single" w:sz="4" w:space="0" w:color="000000"/>
              <w:left w:val="single" w:sz="4" w:space="0" w:color="000000"/>
              <w:bottom w:val="single" w:sz="4" w:space="0" w:color="auto"/>
            </w:tcBorders>
            <w:vAlign w:val="center"/>
          </w:tcPr>
          <w:p w14:paraId="4E3D50A6" w14:textId="77777777" w:rsidR="00693291" w:rsidRPr="00605539" w:rsidRDefault="00693291" w:rsidP="00CA7115">
            <w:pPr>
              <w:snapToGrid w:val="0"/>
              <w:spacing w:after="0" w:line="240" w:lineRule="auto"/>
              <w:ind w:right="-49"/>
              <w:jc w:val="center"/>
              <w:rPr>
                <w:rFonts w:ascii="Times New Roman" w:eastAsia="Calibri" w:hAnsi="Times New Roman" w:cs="Times New Roman"/>
                <w:bCs/>
                <w:lang w:eastAsia="zh-CN"/>
              </w:rPr>
            </w:pPr>
            <w:r>
              <w:rPr>
                <w:rFonts w:ascii="Times New Roman" w:eastAsia="Calibri" w:hAnsi="Times New Roman" w:cs="Times New Roman"/>
                <w:bCs/>
                <w:lang w:eastAsia="zh-CN"/>
              </w:rPr>
              <w:t>1</w:t>
            </w:r>
          </w:p>
        </w:tc>
        <w:tc>
          <w:tcPr>
            <w:tcW w:w="1067" w:type="pct"/>
            <w:tcBorders>
              <w:top w:val="single" w:sz="4" w:space="0" w:color="000000"/>
              <w:left w:val="single" w:sz="4" w:space="0" w:color="000000"/>
              <w:bottom w:val="single" w:sz="4" w:space="0" w:color="auto"/>
            </w:tcBorders>
            <w:vAlign w:val="center"/>
          </w:tcPr>
          <w:p w14:paraId="214BC460" w14:textId="77777777" w:rsidR="00693291" w:rsidRPr="00215DFD" w:rsidRDefault="00391E81" w:rsidP="00C21103">
            <w:pPr>
              <w:spacing w:after="0" w:line="240" w:lineRule="auto"/>
              <w:jc w:val="both"/>
              <w:rPr>
                <w:rFonts w:ascii="Times New Roman" w:eastAsia="Calibri" w:hAnsi="Times New Roman" w:cs="Times New Roman"/>
                <w:sz w:val="24"/>
                <w:szCs w:val="24"/>
                <w:lang w:eastAsia="zh-CN"/>
              </w:rPr>
            </w:pPr>
            <w:r w:rsidRPr="00215DFD">
              <w:rPr>
                <w:rFonts w:ascii="Times New Roman" w:eastAsia="Times New Roman" w:hAnsi="Times New Roman" w:cs="Times New Roman"/>
                <w:bCs/>
                <w:sz w:val="24"/>
                <w:szCs w:val="24"/>
                <w:lang w:eastAsia="ar-SA"/>
              </w:rPr>
              <w:t>Рынок труда как объект  регулирования</w:t>
            </w:r>
          </w:p>
        </w:tc>
        <w:tc>
          <w:tcPr>
            <w:tcW w:w="408" w:type="pct"/>
            <w:tcBorders>
              <w:top w:val="single" w:sz="4" w:space="0" w:color="000000"/>
              <w:left w:val="single" w:sz="4" w:space="0" w:color="000000"/>
              <w:bottom w:val="single" w:sz="4" w:space="0" w:color="000000"/>
            </w:tcBorders>
            <w:vAlign w:val="center"/>
          </w:tcPr>
          <w:p w14:paraId="72B96912" w14:textId="77777777" w:rsidR="00693291" w:rsidRPr="00605539" w:rsidRDefault="00C057D1" w:rsidP="00CA7115">
            <w:pPr>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34</w:t>
            </w:r>
          </w:p>
        </w:tc>
        <w:tc>
          <w:tcPr>
            <w:tcW w:w="474" w:type="pct"/>
            <w:tcBorders>
              <w:top w:val="single" w:sz="4" w:space="0" w:color="000000"/>
              <w:left w:val="single" w:sz="4" w:space="0" w:color="000000"/>
              <w:bottom w:val="single" w:sz="4" w:space="0" w:color="000000"/>
            </w:tcBorders>
            <w:vAlign w:val="center"/>
          </w:tcPr>
          <w:p w14:paraId="4E00BB58" w14:textId="77777777" w:rsidR="00693291" w:rsidRPr="00605539" w:rsidRDefault="00693291"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8</w:t>
            </w:r>
          </w:p>
        </w:tc>
        <w:tc>
          <w:tcPr>
            <w:tcW w:w="477" w:type="pct"/>
            <w:tcBorders>
              <w:top w:val="single" w:sz="4" w:space="0" w:color="000000"/>
              <w:left w:val="single" w:sz="4" w:space="0" w:color="000000"/>
              <w:bottom w:val="single" w:sz="4" w:space="0" w:color="000000"/>
            </w:tcBorders>
            <w:vAlign w:val="center"/>
          </w:tcPr>
          <w:p w14:paraId="0D1FF6B7" w14:textId="77777777" w:rsidR="00693291" w:rsidRPr="00605539" w:rsidRDefault="00693291"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2</w:t>
            </w:r>
          </w:p>
        </w:tc>
        <w:tc>
          <w:tcPr>
            <w:tcW w:w="750" w:type="pct"/>
            <w:tcBorders>
              <w:top w:val="single" w:sz="4" w:space="0" w:color="000000"/>
              <w:left w:val="single" w:sz="4" w:space="0" w:color="000000"/>
              <w:bottom w:val="single" w:sz="4" w:space="0" w:color="000000"/>
            </w:tcBorders>
            <w:vAlign w:val="center"/>
          </w:tcPr>
          <w:p w14:paraId="1E48727F" w14:textId="77777777" w:rsidR="00693291" w:rsidRPr="00605539" w:rsidRDefault="00693291"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6</w:t>
            </w:r>
          </w:p>
        </w:tc>
        <w:tc>
          <w:tcPr>
            <w:tcW w:w="702" w:type="pct"/>
            <w:tcBorders>
              <w:top w:val="single" w:sz="4" w:space="0" w:color="000000"/>
              <w:left w:val="single" w:sz="4" w:space="0" w:color="000000"/>
              <w:bottom w:val="single" w:sz="4" w:space="0" w:color="000000"/>
              <w:right w:val="single" w:sz="4" w:space="0" w:color="000000"/>
            </w:tcBorders>
            <w:vAlign w:val="center"/>
          </w:tcPr>
          <w:p w14:paraId="5C5D2576" w14:textId="77777777" w:rsidR="00693291" w:rsidRPr="00605539" w:rsidRDefault="00AD0740"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2</w:t>
            </w:r>
            <w:r w:rsidR="00966568">
              <w:rPr>
                <w:rFonts w:ascii="Times New Roman" w:eastAsia="SimSun" w:hAnsi="Times New Roman" w:cs="Times New Roman"/>
                <w:lang w:eastAsia="ar-SA"/>
              </w:rPr>
              <w:t>6</w:t>
            </w:r>
          </w:p>
        </w:tc>
        <w:tc>
          <w:tcPr>
            <w:tcW w:w="843" w:type="pct"/>
            <w:tcBorders>
              <w:top w:val="single" w:sz="4" w:space="0" w:color="000000"/>
              <w:left w:val="single" w:sz="4" w:space="0" w:color="000000"/>
              <w:bottom w:val="single" w:sz="4" w:space="0" w:color="000000"/>
              <w:right w:val="single" w:sz="4" w:space="0" w:color="000000"/>
            </w:tcBorders>
          </w:tcPr>
          <w:p w14:paraId="7C7309F6" w14:textId="77777777" w:rsidR="00693291" w:rsidRPr="00605539" w:rsidRDefault="00693291" w:rsidP="00CA7115">
            <w:pPr>
              <w:spacing w:after="0" w:line="240" w:lineRule="auto"/>
              <w:ind w:left="-142" w:right="-49"/>
              <w:jc w:val="center"/>
              <w:rPr>
                <w:rFonts w:ascii="Times New Roman" w:eastAsia="Times New Roman" w:hAnsi="Times New Roman" w:cs="Times New Roman"/>
                <w:lang w:eastAsia="ar-SA"/>
              </w:rPr>
            </w:pPr>
            <w:r w:rsidRPr="00605539">
              <w:rPr>
                <w:rFonts w:ascii="Times New Roman" w:eastAsia="Times New Roman" w:hAnsi="Times New Roman" w:cs="Times New Roman"/>
                <w:lang w:eastAsia="ar-SA"/>
              </w:rPr>
              <w:t>групповое обсуждение</w:t>
            </w:r>
            <w:r>
              <w:rPr>
                <w:rFonts w:ascii="Times New Roman" w:eastAsia="Times New Roman" w:hAnsi="Times New Roman" w:cs="Times New Roman"/>
                <w:lang w:eastAsia="ar-SA"/>
              </w:rPr>
              <w:t xml:space="preserve">, </w:t>
            </w:r>
          </w:p>
        </w:tc>
      </w:tr>
      <w:tr w:rsidR="00693291" w:rsidRPr="00605539" w14:paraId="042DDD36" w14:textId="77777777" w:rsidTr="00206F8B">
        <w:tc>
          <w:tcPr>
            <w:tcW w:w="279" w:type="pct"/>
            <w:tcBorders>
              <w:top w:val="single" w:sz="4" w:space="0" w:color="000000"/>
              <w:left w:val="single" w:sz="4" w:space="0" w:color="000000"/>
              <w:bottom w:val="single" w:sz="4" w:space="0" w:color="auto"/>
            </w:tcBorders>
            <w:vAlign w:val="center"/>
          </w:tcPr>
          <w:p w14:paraId="3F2FFF56" w14:textId="77777777" w:rsidR="00693291" w:rsidRPr="00605539" w:rsidRDefault="00693291" w:rsidP="00CA7115">
            <w:pPr>
              <w:snapToGrid w:val="0"/>
              <w:spacing w:after="0" w:line="240" w:lineRule="auto"/>
              <w:ind w:right="-49"/>
              <w:jc w:val="center"/>
              <w:rPr>
                <w:rFonts w:ascii="Times New Roman" w:eastAsia="Calibri" w:hAnsi="Times New Roman" w:cs="Times New Roman"/>
                <w:bCs/>
                <w:lang w:eastAsia="zh-CN"/>
              </w:rPr>
            </w:pPr>
            <w:r>
              <w:rPr>
                <w:rFonts w:ascii="Times New Roman" w:eastAsia="Calibri" w:hAnsi="Times New Roman" w:cs="Times New Roman"/>
                <w:bCs/>
                <w:lang w:eastAsia="zh-CN"/>
              </w:rPr>
              <w:t>2</w:t>
            </w:r>
          </w:p>
        </w:tc>
        <w:tc>
          <w:tcPr>
            <w:tcW w:w="1067" w:type="pct"/>
            <w:tcBorders>
              <w:top w:val="single" w:sz="4" w:space="0" w:color="000000"/>
              <w:left w:val="single" w:sz="4" w:space="0" w:color="000000"/>
              <w:bottom w:val="single" w:sz="4" w:space="0" w:color="auto"/>
            </w:tcBorders>
            <w:vAlign w:val="center"/>
          </w:tcPr>
          <w:p w14:paraId="2F636002" w14:textId="77777777" w:rsidR="00693291" w:rsidRPr="00215DFD" w:rsidRDefault="00391E81" w:rsidP="00C21103">
            <w:pPr>
              <w:spacing w:after="0" w:line="240" w:lineRule="auto"/>
              <w:jc w:val="both"/>
              <w:rPr>
                <w:rFonts w:ascii="Times New Roman" w:eastAsia="Calibri" w:hAnsi="Times New Roman" w:cs="Times New Roman"/>
                <w:sz w:val="24"/>
                <w:szCs w:val="24"/>
                <w:lang w:eastAsia="zh-CN"/>
              </w:rPr>
            </w:pPr>
            <w:r w:rsidRPr="00215DFD">
              <w:rPr>
                <w:rFonts w:ascii="Times New Roman" w:eastAsia="Times New Roman" w:hAnsi="Times New Roman" w:cs="Times New Roman"/>
                <w:bCs/>
                <w:sz w:val="24"/>
                <w:szCs w:val="24"/>
                <w:lang w:eastAsia="ar-SA"/>
              </w:rPr>
              <w:t>Основные направления государственного управления в сфере труда и занятости</w:t>
            </w:r>
          </w:p>
        </w:tc>
        <w:tc>
          <w:tcPr>
            <w:tcW w:w="408" w:type="pct"/>
            <w:tcBorders>
              <w:top w:val="single" w:sz="4" w:space="0" w:color="000000"/>
              <w:left w:val="single" w:sz="4" w:space="0" w:color="000000"/>
              <w:bottom w:val="single" w:sz="4" w:space="0" w:color="000000"/>
            </w:tcBorders>
            <w:vAlign w:val="center"/>
          </w:tcPr>
          <w:p w14:paraId="1266F76F" w14:textId="77777777" w:rsidR="00693291" w:rsidRPr="00605539" w:rsidRDefault="00C057D1" w:rsidP="00CA7115">
            <w:pPr>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36</w:t>
            </w:r>
          </w:p>
        </w:tc>
        <w:tc>
          <w:tcPr>
            <w:tcW w:w="474" w:type="pct"/>
            <w:tcBorders>
              <w:top w:val="single" w:sz="4" w:space="0" w:color="000000"/>
              <w:left w:val="single" w:sz="4" w:space="0" w:color="000000"/>
              <w:bottom w:val="single" w:sz="4" w:space="0" w:color="000000"/>
            </w:tcBorders>
            <w:vAlign w:val="center"/>
          </w:tcPr>
          <w:p w14:paraId="132F1479" w14:textId="77777777" w:rsidR="00693291" w:rsidRPr="00605539" w:rsidRDefault="00A21157"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10</w:t>
            </w:r>
          </w:p>
        </w:tc>
        <w:tc>
          <w:tcPr>
            <w:tcW w:w="477" w:type="pct"/>
            <w:tcBorders>
              <w:top w:val="single" w:sz="4" w:space="0" w:color="000000"/>
              <w:left w:val="single" w:sz="4" w:space="0" w:color="000000"/>
              <w:bottom w:val="single" w:sz="4" w:space="0" w:color="000000"/>
            </w:tcBorders>
            <w:vAlign w:val="center"/>
          </w:tcPr>
          <w:p w14:paraId="103133D0" w14:textId="77777777" w:rsidR="00693291" w:rsidRPr="00605539" w:rsidRDefault="00693291"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2</w:t>
            </w:r>
          </w:p>
        </w:tc>
        <w:tc>
          <w:tcPr>
            <w:tcW w:w="750" w:type="pct"/>
            <w:tcBorders>
              <w:top w:val="single" w:sz="4" w:space="0" w:color="000000"/>
              <w:left w:val="single" w:sz="4" w:space="0" w:color="000000"/>
              <w:bottom w:val="single" w:sz="4" w:space="0" w:color="000000"/>
            </w:tcBorders>
            <w:vAlign w:val="center"/>
          </w:tcPr>
          <w:p w14:paraId="4A9D5B79" w14:textId="77777777" w:rsidR="00693291" w:rsidRPr="00605539" w:rsidRDefault="00A21157"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8</w:t>
            </w:r>
          </w:p>
        </w:tc>
        <w:tc>
          <w:tcPr>
            <w:tcW w:w="702" w:type="pct"/>
            <w:tcBorders>
              <w:top w:val="single" w:sz="4" w:space="0" w:color="000000"/>
              <w:left w:val="single" w:sz="4" w:space="0" w:color="000000"/>
              <w:bottom w:val="single" w:sz="4" w:space="0" w:color="000000"/>
              <w:right w:val="single" w:sz="4" w:space="0" w:color="000000"/>
            </w:tcBorders>
            <w:vAlign w:val="center"/>
          </w:tcPr>
          <w:p w14:paraId="11CB118B" w14:textId="77777777" w:rsidR="00693291" w:rsidRPr="00605539" w:rsidRDefault="00AD0740"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2</w:t>
            </w:r>
            <w:r w:rsidR="00B546DA">
              <w:rPr>
                <w:rFonts w:ascii="Times New Roman" w:eastAsia="SimSun" w:hAnsi="Times New Roman" w:cs="Times New Roman"/>
                <w:lang w:eastAsia="ar-SA"/>
              </w:rPr>
              <w:t>6</w:t>
            </w:r>
          </w:p>
        </w:tc>
        <w:tc>
          <w:tcPr>
            <w:tcW w:w="843" w:type="pct"/>
            <w:tcBorders>
              <w:top w:val="single" w:sz="4" w:space="0" w:color="000000"/>
              <w:left w:val="single" w:sz="4" w:space="0" w:color="000000"/>
              <w:bottom w:val="single" w:sz="4" w:space="0" w:color="000000"/>
              <w:right w:val="single" w:sz="4" w:space="0" w:color="000000"/>
            </w:tcBorders>
          </w:tcPr>
          <w:p w14:paraId="366CBA25" w14:textId="77777777" w:rsidR="00693291" w:rsidRPr="00605539" w:rsidRDefault="00693291" w:rsidP="00CA7115">
            <w:pPr>
              <w:spacing w:after="0" w:line="240" w:lineRule="auto"/>
              <w:ind w:left="-142" w:right="-49"/>
              <w:jc w:val="center"/>
              <w:rPr>
                <w:rFonts w:ascii="Times New Roman" w:eastAsia="Times New Roman" w:hAnsi="Times New Roman" w:cs="Times New Roman"/>
                <w:lang w:eastAsia="ar-SA"/>
              </w:rPr>
            </w:pPr>
            <w:r w:rsidRPr="00605539">
              <w:rPr>
                <w:rFonts w:ascii="Times New Roman" w:eastAsia="Times New Roman" w:hAnsi="Times New Roman" w:cs="Times New Roman"/>
                <w:lang w:eastAsia="ar-SA"/>
              </w:rPr>
              <w:t>групповое обсуждение</w:t>
            </w:r>
          </w:p>
        </w:tc>
      </w:tr>
      <w:tr w:rsidR="00693291" w:rsidRPr="00605539" w14:paraId="5DC87D6A" w14:textId="77777777" w:rsidTr="00206F8B">
        <w:tc>
          <w:tcPr>
            <w:tcW w:w="279" w:type="pct"/>
            <w:tcBorders>
              <w:top w:val="single" w:sz="4" w:space="0" w:color="000000"/>
              <w:left w:val="single" w:sz="4" w:space="0" w:color="000000"/>
              <w:bottom w:val="single" w:sz="4" w:space="0" w:color="auto"/>
            </w:tcBorders>
            <w:vAlign w:val="center"/>
          </w:tcPr>
          <w:p w14:paraId="6E8C03D5" w14:textId="77777777" w:rsidR="00693291" w:rsidRPr="00605539" w:rsidRDefault="00693291" w:rsidP="00CA7115">
            <w:pPr>
              <w:snapToGrid w:val="0"/>
              <w:spacing w:after="0" w:line="240" w:lineRule="auto"/>
              <w:ind w:right="-49"/>
              <w:jc w:val="center"/>
              <w:rPr>
                <w:rFonts w:ascii="Times New Roman" w:eastAsia="Calibri" w:hAnsi="Times New Roman" w:cs="Times New Roman"/>
                <w:bCs/>
                <w:lang w:eastAsia="zh-CN"/>
              </w:rPr>
            </w:pPr>
            <w:r>
              <w:rPr>
                <w:rFonts w:ascii="Times New Roman" w:eastAsia="Calibri" w:hAnsi="Times New Roman" w:cs="Times New Roman"/>
                <w:bCs/>
                <w:lang w:eastAsia="zh-CN"/>
              </w:rPr>
              <w:t>3</w:t>
            </w:r>
          </w:p>
        </w:tc>
        <w:tc>
          <w:tcPr>
            <w:tcW w:w="1067" w:type="pct"/>
            <w:tcBorders>
              <w:top w:val="single" w:sz="4" w:space="0" w:color="000000"/>
              <w:left w:val="single" w:sz="4" w:space="0" w:color="000000"/>
              <w:bottom w:val="single" w:sz="4" w:space="0" w:color="auto"/>
            </w:tcBorders>
            <w:vAlign w:val="center"/>
          </w:tcPr>
          <w:p w14:paraId="0C7BEA75" w14:textId="77777777" w:rsidR="00693291" w:rsidRPr="00215DFD" w:rsidRDefault="00391E81" w:rsidP="00C21103">
            <w:pPr>
              <w:spacing w:after="0" w:line="240" w:lineRule="auto"/>
              <w:jc w:val="both"/>
              <w:rPr>
                <w:rFonts w:ascii="Times New Roman" w:eastAsia="Calibri" w:hAnsi="Times New Roman" w:cs="Times New Roman"/>
                <w:sz w:val="24"/>
                <w:szCs w:val="24"/>
                <w:lang w:eastAsia="zh-CN"/>
              </w:rPr>
            </w:pPr>
            <w:r w:rsidRPr="00215DFD">
              <w:rPr>
                <w:rFonts w:ascii="Times New Roman" w:eastAsia="Times New Roman" w:hAnsi="Times New Roman" w:cs="Times New Roman"/>
                <w:bCs/>
                <w:sz w:val="24"/>
                <w:szCs w:val="24"/>
                <w:lang w:eastAsia="ar-SA"/>
              </w:rPr>
              <w:t>Приоритеты современной</w:t>
            </w:r>
            <w:r w:rsidR="00E652D3" w:rsidRPr="00215DFD">
              <w:rPr>
                <w:rFonts w:ascii="Times New Roman" w:eastAsia="Times New Roman" w:hAnsi="Times New Roman" w:cs="Times New Roman"/>
                <w:bCs/>
                <w:sz w:val="24"/>
                <w:szCs w:val="24"/>
                <w:lang w:eastAsia="ar-SA"/>
              </w:rPr>
              <w:t xml:space="preserve"> политики</w:t>
            </w:r>
            <w:r w:rsidRPr="00215DFD">
              <w:rPr>
                <w:rFonts w:ascii="Times New Roman" w:eastAsia="Times New Roman" w:hAnsi="Times New Roman" w:cs="Times New Roman"/>
                <w:bCs/>
                <w:sz w:val="24"/>
                <w:szCs w:val="24"/>
                <w:lang w:eastAsia="ar-SA"/>
              </w:rPr>
              <w:t xml:space="preserve"> занятости населения</w:t>
            </w:r>
          </w:p>
        </w:tc>
        <w:tc>
          <w:tcPr>
            <w:tcW w:w="408" w:type="pct"/>
            <w:tcBorders>
              <w:top w:val="single" w:sz="4" w:space="0" w:color="000000"/>
              <w:left w:val="single" w:sz="4" w:space="0" w:color="000000"/>
              <w:bottom w:val="single" w:sz="4" w:space="0" w:color="000000"/>
            </w:tcBorders>
            <w:vAlign w:val="center"/>
          </w:tcPr>
          <w:p w14:paraId="08DE4986" w14:textId="77777777" w:rsidR="00693291" w:rsidRPr="00605539" w:rsidRDefault="00C057D1" w:rsidP="00CA7115">
            <w:pPr>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36</w:t>
            </w:r>
          </w:p>
        </w:tc>
        <w:tc>
          <w:tcPr>
            <w:tcW w:w="474" w:type="pct"/>
            <w:tcBorders>
              <w:top w:val="single" w:sz="4" w:space="0" w:color="000000"/>
              <w:left w:val="single" w:sz="4" w:space="0" w:color="000000"/>
              <w:bottom w:val="single" w:sz="4" w:space="0" w:color="000000"/>
            </w:tcBorders>
            <w:vAlign w:val="center"/>
          </w:tcPr>
          <w:p w14:paraId="52B743F0" w14:textId="77777777" w:rsidR="00693291" w:rsidRPr="00605539" w:rsidRDefault="00A21157"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10</w:t>
            </w:r>
          </w:p>
        </w:tc>
        <w:tc>
          <w:tcPr>
            <w:tcW w:w="477" w:type="pct"/>
            <w:tcBorders>
              <w:top w:val="single" w:sz="4" w:space="0" w:color="000000"/>
              <w:left w:val="single" w:sz="4" w:space="0" w:color="000000"/>
              <w:bottom w:val="single" w:sz="4" w:space="0" w:color="000000"/>
            </w:tcBorders>
            <w:vAlign w:val="center"/>
          </w:tcPr>
          <w:p w14:paraId="5BB6391C" w14:textId="77777777" w:rsidR="00693291" w:rsidRPr="00605539" w:rsidRDefault="00693291"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2</w:t>
            </w:r>
          </w:p>
        </w:tc>
        <w:tc>
          <w:tcPr>
            <w:tcW w:w="750" w:type="pct"/>
            <w:tcBorders>
              <w:top w:val="single" w:sz="4" w:space="0" w:color="000000"/>
              <w:left w:val="single" w:sz="4" w:space="0" w:color="000000"/>
              <w:bottom w:val="single" w:sz="4" w:space="0" w:color="000000"/>
            </w:tcBorders>
            <w:vAlign w:val="center"/>
          </w:tcPr>
          <w:p w14:paraId="78B9C8BA" w14:textId="77777777" w:rsidR="00693291" w:rsidRPr="00605539" w:rsidRDefault="00A21157"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8</w:t>
            </w:r>
          </w:p>
        </w:tc>
        <w:tc>
          <w:tcPr>
            <w:tcW w:w="702" w:type="pct"/>
            <w:tcBorders>
              <w:top w:val="single" w:sz="4" w:space="0" w:color="000000"/>
              <w:left w:val="single" w:sz="4" w:space="0" w:color="000000"/>
              <w:bottom w:val="single" w:sz="4" w:space="0" w:color="000000"/>
              <w:right w:val="single" w:sz="4" w:space="0" w:color="000000"/>
            </w:tcBorders>
            <w:vAlign w:val="center"/>
          </w:tcPr>
          <w:p w14:paraId="0A567472" w14:textId="77777777" w:rsidR="00693291" w:rsidRPr="00605539" w:rsidRDefault="00693291"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2</w:t>
            </w:r>
            <w:r w:rsidR="00B546DA">
              <w:rPr>
                <w:rFonts w:ascii="Times New Roman" w:eastAsia="SimSun" w:hAnsi="Times New Roman" w:cs="Times New Roman"/>
                <w:lang w:eastAsia="ar-SA"/>
              </w:rPr>
              <w:t>6</w:t>
            </w:r>
          </w:p>
        </w:tc>
        <w:tc>
          <w:tcPr>
            <w:tcW w:w="843" w:type="pct"/>
            <w:tcBorders>
              <w:top w:val="single" w:sz="4" w:space="0" w:color="000000"/>
              <w:left w:val="single" w:sz="4" w:space="0" w:color="000000"/>
              <w:bottom w:val="single" w:sz="4" w:space="0" w:color="000000"/>
              <w:right w:val="single" w:sz="4" w:space="0" w:color="000000"/>
            </w:tcBorders>
          </w:tcPr>
          <w:p w14:paraId="31BDEA0B" w14:textId="77777777" w:rsidR="00693291" w:rsidRPr="00605539" w:rsidRDefault="00693291" w:rsidP="00CA7115">
            <w:pPr>
              <w:spacing w:after="0" w:line="240" w:lineRule="auto"/>
              <w:ind w:left="-142" w:right="-49"/>
              <w:jc w:val="center"/>
              <w:rPr>
                <w:rFonts w:ascii="Times New Roman" w:eastAsia="Times New Roman" w:hAnsi="Times New Roman" w:cs="Times New Roman"/>
                <w:lang w:eastAsia="ar-SA"/>
              </w:rPr>
            </w:pPr>
            <w:r w:rsidRPr="00605539">
              <w:rPr>
                <w:rFonts w:ascii="Times New Roman" w:eastAsia="Times New Roman" w:hAnsi="Times New Roman" w:cs="Times New Roman"/>
                <w:lang w:eastAsia="ar-SA"/>
              </w:rPr>
              <w:t>групповое обсуждение</w:t>
            </w:r>
          </w:p>
        </w:tc>
      </w:tr>
      <w:tr w:rsidR="00693291" w:rsidRPr="00605539" w14:paraId="45788418" w14:textId="77777777" w:rsidTr="00206F8B">
        <w:tc>
          <w:tcPr>
            <w:tcW w:w="279" w:type="pct"/>
            <w:tcBorders>
              <w:top w:val="single" w:sz="4" w:space="0" w:color="000000"/>
              <w:left w:val="single" w:sz="4" w:space="0" w:color="000000"/>
              <w:bottom w:val="single" w:sz="4" w:space="0" w:color="auto"/>
            </w:tcBorders>
            <w:vAlign w:val="center"/>
          </w:tcPr>
          <w:p w14:paraId="6F80280B" w14:textId="77777777" w:rsidR="00693291" w:rsidRDefault="00693291" w:rsidP="00CA7115">
            <w:pPr>
              <w:snapToGrid w:val="0"/>
              <w:spacing w:after="0" w:line="240" w:lineRule="auto"/>
              <w:ind w:right="-49"/>
              <w:jc w:val="center"/>
              <w:rPr>
                <w:rFonts w:ascii="Times New Roman" w:eastAsia="Calibri" w:hAnsi="Times New Roman" w:cs="Times New Roman"/>
                <w:bCs/>
                <w:lang w:eastAsia="zh-CN"/>
              </w:rPr>
            </w:pPr>
            <w:r>
              <w:rPr>
                <w:rFonts w:ascii="Times New Roman" w:eastAsia="Calibri" w:hAnsi="Times New Roman" w:cs="Times New Roman"/>
                <w:bCs/>
                <w:lang w:eastAsia="zh-CN"/>
              </w:rPr>
              <w:t>4</w:t>
            </w:r>
          </w:p>
        </w:tc>
        <w:tc>
          <w:tcPr>
            <w:tcW w:w="1067" w:type="pct"/>
            <w:tcBorders>
              <w:top w:val="single" w:sz="4" w:space="0" w:color="000000"/>
              <w:left w:val="single" w:sz="4" w:space="0" w:color="000000"/>
              <w:bottom w:val="single" w:sz="4" w:space="0" w:color="auto"/>
            </w:tcBorders>
            <w:vAlign w:val="center"/>
          </w:tcPr>
          <w:p w14:paraId="228D145A" w14:textId="77777777" w:rsidR="00391E81" w:rsidRPr="00215DFD" w:rsidRDefault="00391E81" w:rsidP="00C21103">
            <w:pPr>
              <w:spacing w:after="0" w:line="240" w:lineRule="auto"/>
              <w:jc w:val="both"/>
              <w:rPr>
                <w:rFonts w:ascii="Times New Roman" w:eastAsia="Times New Roman" w:hAnsi="Times New Roman" w:cs="Times New Roman"/>
                <w:sz w:val="24"/>
                <w:szCs w:val="24"/>
              </w:rPr>
            </w:pPr>
            <w:r w:rsidRPr="00215DFD">
              <w:rPr>
                <w:rFonts w:ascii="Times New Roman" w:eastAsia="Calibri" w:hAnsi="Times New Roman" w:cs="Times New Roman"/>
                <w:sz w:val="24"/>
                <w:szCs w:val="24"/>
              </w:rPr>
              <w:t>Реализация государственного управления и политики в сфере труда и занятости</w:t>
            </w:r>
          </w:p>
          <w:p w14:paraId="195278F8" w14:textId="77777777" w:rsidR="00693291" w:rsidRPr="00215DFD" w:rsidRDefault="00693291" w:rsidP="00C21103">
            <w:pPr>
              <w:spacing w:after="0" w:line="240" w:lineRule="auto"/>
              <w:jc w:val="both"/>
              <w:rPr>
                <w:rFonts w:ascii="Times New Roman" w:eastAsia="Calibri" w:hAnsi="Times New Roman" w:cs="Times New Roman"/>
                <w:sz w:val="24"/>
                <w:szCs w:val="24"/>
                <w:lang w:eastAsia="zh-CN"/>
              </w:rPr>
            </w:pPr>
          </w:p>
        </w:tc>
        <w:tc>
          <w:tcPr>
            <w:tcW w:w="408" w:type="pct"/>
            <w:tcBorders>
              <w:top w:val="single" w:sz="4" w:space="0" w:color="000000"/>
              <w:left w:val="single" w:sz="4" w:space="0" w:color="000000"/>
              <w:bottom w:val="single" w:sz="4" w:space="0" w:color="000000"/>
            </w:tcBorders>
            <w:vAlign w:val="center"/>
          </w:tcPr>
          <w:p w14:paraId="0BF78562" w14:textId="77777777" w:rsidR="00693291" w:rsidRPr="00605539" w:rsidRDefault="00C057D1" w:rsidP="00CA7115">
            <w:pPr>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38</w:t>
            </w:r>
          </w:p>
        </w:tc>
        <w:tc>
          <w:tcPr>
            <w:tcW w:w="474" w:type="pct"/>
            <w:tcBorders>
              <w:top w:val="single" w:sz="4" w:space="0" w:color="000000"/>
              <w:left w:val="single" w:sz="4" w:space="0" w:color="000000"/>
              <w:bottom w:val="single" w:sz="4" w:space="0" w:color="000000"/>
            </w:tcBorders>
            <w:vAlign w:val="center"/>
          </w:tcPr>
          <w:p w14:paraId="31C4B86D" w14:textId="77777777" w:rsidR="00693291" w:rsidRPr="00605539" w:rsidRDefault="00A21157"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12</w:t>
            </w:r>
          </w:p>
        </w:tc>
        <w:tc>
          <w:tcPr>
            <w:tcW w:w="477" w:type="pct"/>
            <w:tcBorders>
              <w:top w:val="single" w:sz="4" w:space="0" w:color="000000"/>
              <w:left w:val="single" w:sz="4" w:space="0" w:color="000000"/>
              <w:bottom w:val="single" w:sz="4" w:space="0" w:color="000000"/>
            </w:tcBorders>
            <w:vAlign w:val="center"/>
          </w:tcPr>
          <w:p w14:paraId="62E3ED6F" w14:textId="77777777" w:rsidR="00693291" w:rsidRPr="00605539" w:rsidRDefault="00A21157"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4</w:t>
            </w:r>
          </w:p>
        </w:tc>
        <w:tc>
          <w:tcPr>
            <w:tcW w:w="750" w:type="pct"/>
            <w:tcBorders>
              <w:top w:val="single" w:sz="4" w:space="0" w:color="000000"/>
              <w:left w:val="single" w:sz="4" w:space="0" w:color="000000"/>
              <w:bottom w:val="single" w:sz="4" w:space="0" w:color="000000"/>
            </w:tcBorders>
            <w:vAlign w:val="center"/>
          </w:tcPr>
          <w:p w14:paraId="5D18B23C" w14:textId="77777777" w:rsidR="00693291" w:rsidRPr="00605539" w:rsidRDefault="00A21157"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8</w:t>
            </w:r>
          </w:p>
        </w:tc>
        <w:tc>
          <w:tcPr>
            <w:tcW w:w="702" w:type="pct"/>
            <w:tcBorders>
              <w:top w:val="single" w:sz="4" w:space="0" w:color="000000"/>
              <w:left w:val="single" w:sz="4" w:space="0" w:color="000000"/>
              <w:bottom w:val="single" w:sz="4" w:space="0" w:color="000000"/>
              <w:right w:val="single" w:sz="4" w:space="0" w:color="000000"/>
            </w:tcBorders>
            <w:vAlign w:val="center"/>
          </w:tcPr>
          <w:p w14:paraId="177A8BC1" w14:textId="77777777" w:rsidR="00693291" w:rsidRPr="00605539" w:rsidRDefault="00B546DA"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26</w:t>
            </w:r>
          </w:p>
        </w:tc>
        <w:tc>
          <w:tcPr>
            <w:tcW w:w="843" w:type="pct"/>
            <w:tcBorders>
              <w:top w:val="single" w:sz="4" w:space="0" w:color="000000"/>
              <w:left w:val="single" w:sz="4" w:space="0" w:color="000000"/>
              <w:bottom w:val="single" w:sz="4" w:space="0" w:color="000000"/>
              <w:right w:val="single" w:sz="4" w:space="0" w:color="000000"/>
            </w:tcBorders>
          </w:tcPr>
          <w:p w14:paraId="53502A6D" w14:textId="77777777" w:rsidR="00693291" w:rsidRPr="00605539" w:rsidRDefault="00693291" w:rsidP="00CA7115">
            <w:pPr>
              <w:spacing w:after="0" w:line="240" w:lineRule="auto"/>
              <w:ind w:left="-142" w:right="-49"/>
              <w:jc w:val="center"/>
              <w:rPr>
                <w:rFonts w:ascii="Times New Roman" w:eastAsia="Times New Roman" w:hAnsi="Times New Roman" w:cs="Times New Roman"/>
                <w:lang w:eastAsia="ar-SA"/>
              </w:rPr>
            </w:pPr>
            <w:r w:rsidRPr="00605539">
              <w:rPr>
                <w:rFonts w:ascii="Times New Roman" w:eastAsia="Times New Roman" w:hAnsi="Times New Roman" w:cs="Times New Roman"/>
                <w:lang w:eastAsia="ar-SA"/>
              </w:rPr>
              <w:t>групповое обсуждение</w:t>
            </w:r>
            <w:r>
              <w:rPr>
                <w:rFonts w:ascii="Times New Roman" w:eastAsia="Times New Roman" w:hAnsi="Times New Roman" w:cs="Times New Roman"/>
                <w:lang w:eastAsia="ar-SA"/>
              </w:rPr>
              <w:t>, тестирование</w:t>
            </w:r>
          </w:p>
        </w:tc>
      </w:tr>
      <w:tr w:rsidR="00693291" w:rsidRPr="00605539" w14:paraId="70CC1F85" w14:textId="77777777" w:rsidTr="00206F8B">
        <w:trPr>
          <w:trHeight w:val="479"/>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3B706728" w14:textId="77777777" w:rsidR="00693291" w:rsidRPr="00605539" w:rsidRDefault="00693291" w:rsidP="00CA7115">
            <w:pPr>
              <w:widowControl w:val="0"/>
              <w:tabs>
                <w:tab w:val="right" w:pos="851"/>
              </w:tabs>
              <w:autoSpaceDE w:val="0"/>
              <w:autoSpaceDN w:val="0"/>
              <w:adjustRightInd w:val="0"/>
              <w:spacing w:after="0" w:line="240" w:lineRule="auto"/>
              <w:ind w:right="-49"/>
              <w:rPr>
                <w:rFonts w:ascii="Times New Roman" w:eastAsia="Times New Roman" w:hAnsi="Times New Roman" w:cs="Times New Roman"/>
              </w:rPr>
            </w:pPr>
            <w:r w:rsidRPr="00605539">
              <w:rPr>
                <w:rFonts w:ascii="Times New Roman" w:eastAsia="Times New Roman" w:hAnsi="Times New Roman" w:cs="Times New Roman"/>
              </w:rPr>
              <w:t xml:space="preserve">В целом по дисциплине </w:t>
            </w:r>
          </w:p>
        </w:tc>
        <w:tc>
          <w:tcPr>
            <w:tcW w:w="408" w:type="pct"/>
            <w:tcBorders>
              <w:top w:val="single" w:sz="4" w:space="0" w:color="000000"/>
              <w:left w:val="single" w:sz="4" w:space="0" w:color="auto"/>
              <w:bottom w:val="single" w:sz="4" w:space="0" w:color="000000"/>
            </w:tcBorders>
            <w:vAlign w:val="center"/>
          </w:tcPr>
          <w:p w14:paraId="62324C96" w14:textId="77777777" w:rsidR="00693291" w:rsidRPr="00605539" w:rsidRDefault="00693291" w:rsidP="00CA7115">
            <w:pPr>
              <w:snapToGrid w:val="0"/>
              <w:spacing w:after="0" w:line="240" w:lineRule="auto"/>
              <w:ind w:right="-49"/>
              <w:jc w:val="center"/>
              <w:rPr>
                <w:rFonts w:ascii="Times New Roman" w:eastAsia="SimSun" w:hAnsi="Times New Roman" w:cs="Times New Roman"/>
                <w:b/>
                <w:bCs/>
                <w:color w:val="FF0000"/>
                <w:lang w:eastAsia="ar-SA"/>
              </w:rPr>
            </w:pPr>
            <w:r>
              <w:rPr>
                <w:rFonts w:ascii="Times New Roman" w:eastAsia="SimSun" w:hAnsi="Times New Roman" w:cs="Times New Roman"/>
                <w:b/>
                <w:bCs/>
                <w:lang w:eastAsia="ar-SA"/>
              </w:rPr>
              <w:t>1</w:t>
            </w:r>
            <w:r w:rsidR="00C21103">
              <w:rPr>
                <w:rFonts w:ascii="Times New Roman" w:eastAsia="SimSun" w:hAnsi="Times New Roman" w:cs="Times New Roman"/>
                <w:b/>
                <w:bCs/>
                <w:lang w:eastAsia="ar-SA"/>
              </w:rPr>
              <w:t>44</w:t>
            </w:r>
          </w:p>
        </w:tc>
        <w:tc>
          <w:tcPr>
            <w:tcW w:w="474" w:type="pct"/>
            <w:tcBorders>
              <w:top w:val="single" w:sz="4" w:space="0" w:color="000000"/>
              <w:left w:val="single" w:sz="4" w:space="0" w:color="000000"/>
              <w:bottom w:val="single" w:sz="4" w:space="0" w:color="000000"/>
            </w:tcBorders>
            <w:vAlign w:val="center"/>
          </w:tcPr>
          <w:p w14:paraId="3EB0F547" w14:textId="77777777" w:rsidR="00693291" w:rsidRPr="00605539" w:rsidRDefault="00A21157" w:rsidP="00CA7115">
            <w:pPr>
              <w:snapToGrid w:val="0"/>
              <w:spacing w:after="0" w:line="240" w:lineRule="auto"/>
              <w:ind w:right="-49"/>
              <w:jc w:val="center"/>
              <w:rPr>
                <w:rFonts w:ascii="Times New Roman" w:eastAsia="SimSun" w:hAnsi="Times New Roman" w:cs="Times New Roman"/>
                <w:b/>
                <w:bCs/>
                <w:lang w:eastAsia="ar-SA"/>
              </w:rPr>
            </w:pPr>
            <w:r>
              <w:rPr>
                <w:rFonts w:ascii="Times New Roman" w:eastAsia="SimSun" w:hAnsi="Times New Roman" w:cs="Times New Roman"/>
                <w:b/>
                <w:bCs/>
                <w:lang w:eastAsia="ar-SA"/>
              </w:rPr>
              <w:t>40</w:t>
            </w:r>
          </w:p>
        </w:tc>
        <w:tc>
          <w:tcPr>
            <w:tcW w:w="477" w:type="pct"/>
            <w:tcBorders>
              <w:top w:val="single" w:sz="4" w:space="0" w:color="000000"/>
              <w:left w:val="single" w:sz="4" w:space="0" w:color="000000"/>
              <w:bottom w:val="single" w:sz="4" w:space="0" w:color="000000"/>
            </w:tcBorders>
            <w:vAlign w:val="center"/>
          </w:tcPr>
          <w:p w14:paraId="25BE7604" w14:textId="77777777" w:rsidR="00693291" w:rsidRPr="00605539" w:rsidRDefault="00A21157" w:rsidP="00CA7115">
            <w:pPr>
              <w:snapToGrid w:val="0"/>
              <w:spacing w:after="0" w:line="240" w:lineRule="auto"/>
              <w:ind w:right="-49"/>
              <w:jc w:val="center"/>
              <w:rPr>
                <w:rFonts w:ascii="Times New Roman" w:eastAsia="SimSun" w:hAnsi="Times New Roman" w:cs="Times New Roman"/>
                <w:b/>
                <w:bCs/>
                <w:lang w:eastAsia="ar-SA"/>
              </w:rPr>
            </w:pPr>
            <w:r>
              <w:rPr>
                <w:rFonts w:ascii="Times New Roman" w:eastAsia="SimSun" w:hAnsi="Times New Roman" w:cs="Times New Roman"/>
                <w:b/>
                <w:bCs/>
                <w:lang w:eastAsia="ar-SA"/>
              </w:rPr>
              <w:t>10</w:t>
            </w:r>
          </w:p>
        </w:tc>
        <w:tc>
          <w:tcPr>
            <w:tcW w:w="750" w:type="pct"/>
            <w:tcBorders>
              <w:top w:val="single" w:sz="4" w:space="0" w:color="000000"/>
              <w:left w:val="single" w:sz="4" w:space="0" w:color="000000"/>
              <w:bottom w:val="single" w:sz="4" w:space="0" w:color="000000"/>
            </w:tcBorders>
            <w:vAlign w:val="center"/>
          </w:tcPr>
          <w:p w14:paraId="16C24D66" w14:textId="77777777" w:rsidR="00693291" w:rsidRPr="00605539" w:rsidRDefault="00A21157" w:rsidP="00CA7115">
            <w:pPr>
              <w:snapToGrid w:val="0"/>
              <w:spacing w:after="0" w:line="240" w:lineRule="auto"/>
              <w:ind w:right="-49"/>
              <w:jc w:val="center"/>
              <w:rPr>
                <w:rFonts w:ascii="Times New Roman" w:eastAsia="SimSun" w:hAnsi="Times New Roman" w:cs="Times New Roman"/>
                <w:b/>
                <w:bCs/>
                <w:lang w:eastAsia="ar-SA"/>
              </w:rPr>
            </w:pPr>
            <w:r>
              <w:rPr>
                <w:rFonts w:ascii="Times New Roman" w:eastAsia="SimSun" w:hAnsi="Times New Roman" w:cs="Times New Roman"/>
                <w:b/>
                <w:bCs/>
                <w:lang w:eastAsia="ar-SA"/>
              </w:rPr>
              <w:t>30</w:t>
            </w:r>
          </w:p>
        </w:tc>
        <w:tc>
          <w:tcPr>
            <w:tcW w:w="702" w:type="pct"/>
            <w:tcBorders>
              <w:top w:val="single" w:sz="4" w:space="0" w:color="000000"/>
              <w:left w:val="single" w:sz="4" w:space="0" w:color="000000"/>
              <w:bottom w:val="single" w:sz="4" w:space="0" w:color="000000"/>
              <w:right w:val="single" w:sz="4" w:space="0" w:color="000000"/>
            </w:tcBorders>
            <w:vAlign w:val="center"/>
          </w:tcPr>
          <w:p w14:paraId="372002A5" w14:textId="77777777" w:rsidR="00693291" w:rsidRPr="00605539" w:rsidRDefault="00A21157" w:rsidP="00CA7115">
            <w:pPr>
              <w:snapToGrid w:val="0"/>
              <w:spacing w:after="0" w:line="240" w:lineRule="auto"/>
              <w:ind w:right="-49"/>
              <w:jc w:val="center"/>
              <w:rPr>
                <w:rFonts w:ascii="Times New Roman" w:eastAsia="SimSun" w:hAnsi="Times New Roman" w:cs="Times New Roman"/>
                <w:b/>
                <w:bCs/>
                <w:lang w:eastAsia="ar-SA"/>
              </w:rPr>
            </w:pPr>
            <w:r>
              <w:rPr>
                <w:rFonts w:ascii="Times New Roman" w:eastAsia="SimSun" w:hAnsi="Times New Roman" w:cs="Times New Roman"/>
                <w:b/>
                <w:bCs/>
                <w:lang w:eastAsia="ar-SA"/>
              </w:rPr>
              <w:t>104</w:t>
            </w:r>
          </w:p>
        </w:tc>
        <w:tc>
          <w:tcPr>
            <w:tcW w:w="843" w:type="pct"/>
            <w:tcBorders>
              <w:top w:val="single" w:sz="4" w:space="0" w:color="000000"/>
              <w:left w:val="single" w:sz="4" w:space="0" w:color="000000"/>
              <w:bottom w:val="single" w:sz="4" w:space="0" w:color="000000"/>
              <w:right w:val="single" w:sz="4" w:space="0" w:color="000000"/>
            </w:tcBorders>
          </w:tcPr>
          <w:p w14:paraId="62123D72" w14:textId="77777777" w:rsidR="00693291" w:rsidRPr="00605539" w:rsidRDefault="00693291" w:rsidP="00CA7115">
            <w:pPr>
              <w:snapToGrid w:val="0"/>
              <w:spacing w:after="0" w:line="240" w:lineRule="auto"/>
              <w:ind w:left="26" w:right="-49"/>
              <w:jc w:val="center"/>
              <w:rPr>
                <w:rFonts w:ascii="Times New Roman" w:eastAsia="SimSun" w:hAnsi="Times New Roman" w:cs="Times New Roman"/>
                <w:b/>
                <w:bCs/>
                <w:lang w:eastAsia="ar-SA"/>
              </w:rPr>
            </w:pPr>
            <w:r w:rsidRPr="00605539">
              <w:rPr>
                <w:rFonts w:ascii="Times New Roman" w:eastAsia="SimSun" w:hAnsi="Times New Roman" w:cs="Times New Roman"/>
                <w:bCs/>
                <w:lang w:eastAsia="ar-SA"/>
              </w:rPr>
              <w:t>Согласно учебному плану:</w:t>
            </w:r>
            <w:r w:rsidR="00A21157">
              <w:rPr>
                <w:rFonts w:ascii="Times New Roman" w:eastAsia="SimSun" w:hAnsi="Times New Roman" w:cs="Times New Roman"/>
                <w:bCs/>
                <w:lang w:eastAsia="ar-SA"/>
              </w:rPr>
              <w:t xml:space="preserve"> проектная </w:t>
            </w:r>
            <w:r>
              <w:rPr>
                <w:rFonts w:ascii="Times New Roman" w:eastAsia="SimSun" w:hAnsi="Times New Roman" w:cs="Times New Roman"/>
                <w:bCs/>
                <w:lang w:eastAsia="ar-SA"/>
              </w:rPr>
              <w:t>работа</w:t>
            </w:r>
          </w:p>
        </w:tc>
      </w:tr>
      <w:tr w:rsidR="00693291" w:rsidRPr="00605539" w14:paraId="16BDAFDA" w14:textId="77777777" w:rsidTr="00206F8B">
        <w:trPr>
          <w:trHeight w:val="274"/>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61E21ABD" w14:textId="77777777" w:rsidR="00693291" w:rsidRPr="00605539" w:rsidRDefault="00693291" w:rsidP="00CA7115">
            <w:pPr>
              <w:widowControl w:val="0"/>
              <w:tabs>
                <w:tab w:val="right" w:pos="851"/>
              </w:tabs>
              <w:autoSpaceDE w:val="0"/>
              <w:autoSpaceDN w:val="0"/>
              <w:adjustRightInd w:val="0"/>
              <w:spacing w:after="0" w:line="240" w:lineRule="auto"/>
              <w:ind w:right="-49"/>
              <w:rPr>
                <w:rFonts w:ascii="Times New Roman" w:eastAsia="Times New Roman" w:hAnsi="Times New Roman" w:cs="Times New Roman"/>
              </w:rPr>
            </w:pPr>
            <w:r w:rsidRPr="00605539">
              <w:rPr>
                <w:rFonts w:ascii="Times New Roman" w:eastAsia="Times New Roman" w:hAnsi="Times New Roman" w:cs="Times New Roman"/>
              </w:rPr>
              <w:t>Итого в %</w:t>
            </w:r>
          </w:p>
        </w:tc>
        <w:tc>
          <w:tcPr>
            <w:tcW w:w="408" w:type="pct"/>
            <w:tcBorders>
              <w:top w:val="single" w:sz="4" w:space="0" w:color="000000"/>
              <w:left w:val="single" w:sz="4" w:space="0" w:color="auto"/>
              <w:bottom w:val="single" w:sz="4" w:space="0" w:color="000000"/>
            </w:tcBorders>
            <w:vAlign w:val="center"/>
          </w:tcPr>
          <w:p w14:paraId="3A28B461" w14:textId="77777777" w:rsidR="00693291" w:rsidRPr="00AF4911" w:rsidRDefault="00693291"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100</w:t>
            </w:r>
          </w:p>
        </w:tc>
        <w:tc>
          <w:tcPr>
            <w:tcW w:w="474" w:type="pct"/>
            <w:tcBorders>
              <w:top w:val="single" w:sz="4" w:space="0" w:color="000000"/>
              <w:left w:val="single" w:sz="4" w:space="0" w:color="000000"/>
              <w:bottom w:val="single" w:sz="4" w:space="0" w:color="000000"/>
            </w:tcBorders>
            <w:vAlign w:val="center"/>
          </w:tcPr>
          <w:p w14:paraId="469CC069" w14:textId="77777777" w:rsidR="00693291" w:rsidRPr="00AF4911" w:rsidRDefault="00263B4D"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28</w:t>
            </w:r>
          </w:p>
        </w:tc>
        <w:tc>
          <w:tcPr>
            <w:tcW w:w="477" w:type="pct"/>
            <w:tcBorders>
              <w:top w:val="single" w:sz="4" w:space="0" w:color="000000"/>
              <w:left w:val="single" w:sz="4" w:space="0" w:color="000000"/>
              <w:bottom w:val="single" w:sz="4" w:space="0" w:color="000000"/>
            </w:tcBorders>
            <w:vAlign w:val="center"/>
          </w:tcPr>
          <w:p w14:paraId="068E4774" w14:textId="2DBDBF2D" w:rsidR="00693291" w:rsidRPr="00AF4911" w:rsidRDefault="00206F8B"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25</w:t>
            </w:r>
          </w:p>
        </w:tc>
        <w:tc>
          <w:tcPr>
            <w:tcW w:w="750" w:type="pct"/>
            <w:tcBorders>
              <w:top w:val="single" w:sz="4" w:space="0" w:color="000000"/>
              <w:left w:val="single" w:sz="4" w:space="0" w:color="000000"/>
              <w:bottom w:val="single" w:sz="4" w:space="0" w:color="000000"/>
            </w:tcBorders>
            <w:vAlign w:val="center"/>
          </w:tcPr>
          <w:p w14:paraId="1B57CF4F" w14:textId="584C446D" w:rsidR="00693291" w:rsidRPr="00AF4911" w:rsidRDefault="00206F8B"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75</w:t>
            </w:r>
          </w:p>
        </w:tc>
        <w:tc>
          <w:tcPr>
            <w:tcW w:w="702" w:type="pct"/>
            <w:tcBorders>
              <w:top w:val="single" w:sz="4" w:space="0" w:color="000000"/>
              <w:left w:val="single" w:sz="4" w:space="0" w:color="000000"/>
              <w:bottom w:val="single" w:sz="4" w:space="0" w:color="000000"/>
              <w:right w:val="single" w:sz="4" w:space="0" w:color="000000"/>
            </w:tcBorders>
            <w:vAlign w:val="center"/>
          </w:tcPr>
          <w:p w14:paraId="12B8DCF3" w14:textId="77777777" w:rsidR="00693291" w:rsidRPr="00AF4911" w:rsidRDefault="00693291" w:rsidP="00CA7115">
            <w:pPr>
              <w:snapToGrid w:val="0"/>
              <w:spacing w:after="0" w:line="240" w:lineRule="auto"/>
              <w:ind w:right="-49"/>
              <w:jc w:val="center"/>
              <w:rPr>
                <w:rFonts w:ascii="Times New Roman" w:eastAsia="SimSun" w:hAnsi="Times New Roman" w:cs="Times New Roman"/>
                <w:lang w:eastAsia="ar-SA"/>
              </w:rPr>
            </w:pPr>
            <w:r>
              <w:rPr>
                <w:rFonts w:ascii="Times New Roman" w:eastAsia="SimSun" w:hAnsi="Times New Roman" w:cs="Times New Roman"/>
                <w:lang w:eastAsia="ar-SA"/>
              </w:rPr>
              <w:t>7</w:t>
            </w:r>
            <w:r w:rsidR="00263B4D">
              <w:rPr>
                <w:rFonts w:ascii="Times New Roman" w:eastAsia="SimSun" w:hAnsi="Times New Roman" w:cs="Times New Roman"/>
                <w:lang w:eastAsia="ar-SA"/>
              </w:rPr>
              <w:t>2</w:t>
            </w:r>
          </w:p>
        </w:tc>
        <w:tc>
          <w:tcPr>
            <w:tcW w:w="843" w:type="pct"/>
            <w:tcBorders>
              <w:top w:val="single" w:sz="4" w:space="0" w:color="000000"/>
              <w:left w:val="single" w:sz="4" w:space="0" w:color="000000"/>
              <w:bottom w:val="single" w:sz="4" w:space="0" w:color="000000"/>
              <w:right w:val="single" w:sz="4" w:space="0" w:color="000000"/>
            </w:tcBorders>
          </w:tcPr>
          <w:p w14:paraId="5901022F" w14:textId="77777777" w:rsidR="00693291" w:rsidRPr="00605539" w:rsidRDefault="00693291" w:rsidP="00CA7115">
            <w:pPr>
              <w:snapToGrid w:val="0"/>
              <w:spacing w:after="0" w:line="240" w:lineRule="auto"/>
              <w:ind w:left="-142" w:right="-49"/>
              <w:jc w:val="center"/>
              <w:rPr>
                <w:rFonts w:ascii="Times New Roman" w:eastAsia="SimSun" w:hAnsi="Times New Roman" w:cs="Times New Roman"/>
                <w:b/>
                <w:bCs/>
                <w:lang w:val="en-US" w:eastAsia="ar-SA"/>
              </w:rPr>
            </w:pPr>
          </w:p>
        </w:tc>
      </w:tr>
    </w:tbl>
    <w:p w14:paraId="2BC88FE4" w14:textId="77777777" w:rsidR="00693291" w:rsidRDefault="00693291" w:rsidP="00693291">
      <w:pPr>
        <w:keepNext/>
        <w:keepLines/>
        <w:widowControl w:val="0"/>
        <w:autoSpaceDE w:val="0"/>
        <w:autoSpaceDN w:val="0"/>
        <w:adjustRightInd w:val="0"/>
        <w:spacing w:after="0" w:line="240" w:lineRule="auto"/>
        <w:outlineLvl w:val="1"/>
        <w:rPr>
          <w:rFonts w:ascii="Times New Roman" w:eastAsia="SimSun" w:hAnsi="Times New Roman" w:cs="Times New Roman"/>
          <w:b/>
          <w:sz w:val="28"/>
          <w:szCs w:val="24"/>
          <w:lang w:eastAsia="ar-SA"/>
        </w:rPr>
      </w:pPr>
      <w:bookmarkStart w:id="19" w:name="_Toc124500299"/>
      <w:r w:rsidRPr="003F1A35">
        <w:rPr>
          <w:rFonts w:ascii="Times New Roman" w:eastAsia="SimSun" w:hAnsi="Times New Roman" w:cs="Times New Roman"/>
          <w:b/>
          <w:sz w:val="28"/>
          <w:szCs w:val="24"/>
          <w:lang w:eastAsia="ar-SA"/>
        </w:rPr>
        <w:lastRenderedPageBreak/>
        <w:t>5.3. Содержание семинаров, практических занятий</w:t>
      </w:r>
      <w:bookmarkEnd w:id="19"/>
    </w:p>
    <w:p w14:paraId="4844F3FF" w14:textId="77777777" w:rsidR="00693291" w:rsidRPr="00605539" w:rsidRDefault="00693291" w:rsidP="00693291">
      <w:pPr>
        <w:widowControl w:val="0"/>
        <w:autoSpaceDE w:val="0"/>
        <w:autoSpaceDN w:val="0"/>
        <w:adjustRightInd w:val="0"/>
        <w:spacing w:after="0" w:line="240" w:lineRule="auto"/>
        <w:rPr>
          <w:rFonts w:ascii="Times New Roman" w:eastAsia="Calibri" w:hAnsi="Times New Roman" w:cs="Times New Roman"/>
          <w:sz w:val="20"/>
          <w:szCs w:val="20"/>
          <w:lang w:eastAsia="ar-SA"/>
        </w:rPr>
      </w:pP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6525"/>
        <w:gridCol w:w="1526"/>
      </w:tblGrid>
      <w:tr w:rsidR="00693291" w:rsidRPr="00605539" w14:paraId="6E5F1539" w14:textId="77777777" w:rsidTr="00206F8B">
        <w:tc>
          <w:tcPr>
            <w:tcW w:w="2127" w:type="dxa"/>
          </w:tcPr>
          <w:p w14:paraId="18515322" w14:textId="77777777" w:rsidR="00693291" w:rsidRPr="00605539" w:rsidRDefault="00693291" w:rsidP="00CA7115">
            <w:pPr>
              <w:widowControl w:val="0"/>
              <w:autoSpaceDE w:val="0"/>
              <w:autoSpaceDN w:val="0"/>
              <w:adjustRightInd w:val="0"/>
              <w:spacing w:after="0" w:line="240" w:lineRule="auto"/>
              <w:rPr>
                <w:rFonts w:ascii="Times New Roman" w:eastAsia="Times New Roman" w:hAnsi="Times New Roman" w:cs="Times New Roman"/>
                <w:sz w:val="24"/>
                <w:szCs w:val="24"/>
              </w:rPr>
            </w:pPr>
            <w:r w:rsidRPr="00605539">
              <w:rPr>
                <w:rFonts w:ascii="Times New Roman" w:eastAsia="Times New Roman" w:hAnsi="Times New Roman" w:cs="Times New Roman"/>
                <w:sz w:val="24"/>
                <w:szCs w:val="24"/>
              </w:rPr>
              <w:t>Наименование тем (разделов) дисциплины</w:t>
            </w:r>
          </w:p>
        </w:tc>
        <w:tc>
          <w:tcPr>
            <w:tcW w:w="6525" w:type="dxa"/>
          </w:tcPr>
          <w:p w14:paraId="02EEFC7F" w14:textId="77777777" w:rsidR="00693291" w:rsidRPr="00605539" w:rsidRDefault="00693291" w:rsidP="00CA7115">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605539">
              <w:rPr>
                <w:rFonts w:ascii="Times New Roman" w:eastAsia="Times New Roman" w:hAnsi="Times New Roman" w:cs="Times New Roman"/>
                <w:b/>
                <w:sz w:val="24"/>
                <w:szCs w:val="24"/>
              </w:rPr>
              <w:t xml:space="preserve">Перечень вопросов (заданий)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526" w:type="dxa"/>
          </w:tcPr>
          <w:p w14:paraId="25595002" w14:textId="77777777" w:rsidR="00693291" w:rsidRPr="00605539" w:rsidRDefault="00693291" w:rsidP="00CA7115">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605539">
              <w:rPr>
                <w:rFonts w:ascii="Times New Roman" w:eastAsia="Times New Roman" w:hAnsi="Times New Roman" w:cs="Times New Roman"/>
                <w:b/>
                <w:sz w:val="24"/>
                <w:szCs w:val="24"/>
              </w:rPr>
              <w:t>Формы проведения занятий</w:t>
            </w:r>
          </w:p>
        </w:tc>
      </w:tr>
      <w:tr w:rsidR="00693291" w:rsidRPr="00605539" w14:paraId="36C21614" w14:textId="77777777" w:rsidTr="00206F8B">
        <w:tc>
          <w:tcPr>
            <w:tcW w:w="2127" w:type="dxa"/>
            <w:tcBorders>
              <w:top w:val="single" w:sz="4" w:space="0" w:color="000000"/>
              <w:left w:val="single" w:sz="4" w:space="0" w:color="000000"/>
              <w:bottom w:val="single" w:sz="4" w:space="0" w:color="000000"/>
            </w:tcBorders>
            <w:vAlign w:val="center"/>
          </w:tcPr>
          <w:p w14:paraId="50BE1AE6" w14:textId="77777777" w:rsidR="00693291" w:rsidRPr="000F1EEB" w:rsidRDefault="00AF6F08" w:rsidP="00CA7115">
            <w:pPr>
              <w:spacing w:after="0" w:line="240" w:lineRule="auto"/>
              <w:jc w:val="both"/>
              <w:rPr>
                <w:rFonts w:ascii="Times New Roman" w:eastAsia="Calibri" w:hAnsi="Times New Roman" w:cs="Times New Roman"/>
                <w:sz w:val="24"/>
                <w:szCs w:val="24"/>
                <w:lang w:eastAsia="zh-CN"/>
              </w:rPr>
            </w:pPr>
            <w:r w:rsidRPr="000F1EEB">
              <w:rPr>
                <w:rFonts w:ascii="Times New Roman" w:eastAsia="Times New Roman" w:hAnsi="Times New Roman" w:cs="Times New Roman"/>
                <w:bCs/>
                <w:sz w:val="24"/>
                <w:szCs w:val="24"/>
                <w:lang w:eastAsia="ar-SA"/>
              </w:rPr>
              <w:t>Рынок труда как объект  регулирования</w:t>
            </w:r>
          </w:p>
        </w:tc>
        <w:tc>
          <w:tcPr>
            <w:tcW w:w="6525" w:type="dxa"/>
          </w:tcPr>
          <w:p w14:paraId="281AD8AD" w14:textId="77777777" w:rsidR="00C67F4A" w:rsidRPr="000F1EEB" w:rsidRDefault="00C67F4A" w:rsidP="00C67F4A">
            <w:pPr>
              <w:pStyle w:val="a7"/>
              <w:numPr>
                <w:ilvl w:val="0"/>
                <w:numId w:val="27"/>
              </w:numPr>
              <w:shd w:val="clear" w:color="auto" w:fill="FFFFFF"/>
              <w:ind w:left="0" w:firstLine="0"/>
              <w:jc w:val="both"/>
              <w:rPr>
                <w:sz w:val="24"/>
                <w:szCs w:val="24"/>
              </w:rPr>
            </w:pPr>
            <w:r w:rsidRPr="000F1EEB">
              <w:rPr>
                <w:sz w:val="24"/>
                <w:szCs w:val="24"/>
              </w:rPr>
              <w:t xml:space="preserve">Сущность   и виды </w:t>
            </w:r>
            <w:proofErr w:type="gramStart"/>
            <w:r w:rsidRPr="000F1EEB">
              <w:rPr>
                <w:sz w:val="24"/>
                <w:szCs w:val="24"/>
              </w:rPr>
              <w:t>рынков  труда</w:t>
            </w:r>
            <w:proofErr w:type="gramEnd"/>
            <w:r w:rsidRPr="000F1EEB">
              <w:rPr>
                <w:sz w:val="24"/>
                <w:szCs w:val="24"/>
              </w:rPr>
              <w:t xml:space="preserve">. </w:t>
            </w:r>
          </w:p>
          <w:p w14:paraId="28F726A3" w14:textId="77777777" w:rsidR="00C67F4A" w:rsidRPr="000F1EEB" w:rsidRDefault="00C67F4A" w:rsidP="00C67F4A">
            <w:pPr>
              <w:pStyle w:val="a7"/>
              <w:numPr>
                <w:ilvl w:val="0"/>
                <w:numId w:val="27"/>
              </w:numPr>
              <w:shd w:val="clear" w:color="auto" w:fill="FFFFFF"/>
              <w:ind w:left="0" w:firstLine="0"/>
              <w:jc w:val="both"/>
              <w:rPr>
                <w:sz w:val="24"/>
                <w:szCs w:val="24"/>
              </w:rPr>
            </w:pPr>
            <w:r w:rsidRPr="000F1EEB">
              <w:rPr>
                <w:sz w:val="24"/>
                <w:szCs w:val="24"/>
              </w:rPr>
              <w:t xml:space="preserve">Механизм функционирования рынка труда. </w:t>
            </w:r>
          </w:p>
          <w:p w14:paraId="2C920120" w14:textId="77777777" w:rsidR="00C67F4A" w:rsidRPr="000F1EEB" w:rsidRDefault="00C67F4A" w:rsidP="00C67F4A">
            <w:pPr>
              <w:pStyle w:val="a7"/>
              <w:numPr>
                <w:ilvl w:val="0"/>
                <w:numId w:val="27"/>
              </w:numPr>
              <w:shd w:val="clear" w:color="auto" w:fill="FFFFFF"/>
              <w:ind w:left="0" w:firstLine="0"/>
              <w:jc w:val="both"/>
              <w:rPr>
                <w:sz w:val="24"/>
                <w:szCs w:val="24"/>
              </w:rPr>
            </w:pPr>
            <w:r w:rsidRPr="000F1EEB">
              <w:rPr>
                <w:sz w:val="24"/>
                <w:szCs w:val="24"/>
              </w:rPr>
              <w:t xml:space="preserve">Основные модели национальных рынков труда. </w:t>
            </w:r>
          </w:p>
          <w:p w14:paraId="7841EE28" w14:textId="77777777" w:rsidR="00C67F4A" w:rsidRPr="000F1EEB" w:rsidRDefault="00C67F4A" w:rsidP="00C67F4A">
            <w:pPr>
              <w:pStyle w:val="a7"/>
              <w:numPr>
                <w:ilvl w:val="0"/>
                <w:numId w:val="27"/>
              </w:numPr>
              <w:shd w:val="clear" w:color="auto" w:fill="FFFFFF"/>
              <w:ind w:left="0" w:firstLine="0"/>
              <w:jc w:val="both"/>
              <w:rPr>
                <w:sz w:val="24"/>
                <w:szCs w:val="24"/>
              </w:rPr>
            </w:pPr>
            <w:r w:rsidRPr="000F1EEB">
              <w:rPr>
                <w:sz w:val="24"/>
                <w:szCs w:val="24"/>
              </w:rPr>
              <w:t xml:space="preserve">Занятость и ее характеристики. </w:t>
            </w:r>
          </w:p>
          <w:p w14:paraId="145A63F4" w14:textId="77777777" w:rsidR="00C67F4A" w:rsidRPr="000F1EEB" w:rsidRDefault="00C67F4A" w:rsidP="00C67F4A">
            <w:pPr>
              <w:pStyle w:val="a7"/>
              <w:numPr>
                <w:ilvl w:val="0"/>
                <w:numId w:val="27"/>
              </w:numPr>
              <w:shd w:val="clear" w:color="auto" w:fill="FFFFFF"/>
              <w:ind w:left="0" w:firstLine="0"/>
              <w:jc w:val="both"/>
              <w:rPr>
                <w:sz w:val="24"/>
                <w:szCs w:val="24"/>
              </w:rPr>
            </w:pPr>
            <w:r w:rsidRPr="000F1EEB">
              <w:rPr>
                <w:sz w:val="24"/>
                <w:szCs w:val="24"/>
              </w:rPr>
              <w:t xml:space="preserve">Безработица как социально-экономическое явление. Виды безработицы. </w:t>
            </w:r>
          </w:p>
          <w:p w14:paraId="6AB93F03" w14:textId="77777777" w:rsidR="00C67F4A" w:rsidRPr="000F1EEB" w:rsidRDefault="00C67F4A" w:rsidP="00C67F4A">
            <w:pPr>
              <w:pStyle w:val="a7"/>
              <w:numPr>
                <w:ilvl w:val="0"/>
                <w:numId w:val="27"/>
              </w:numPr>
              <w:shd w:val="clear" w:color="auto" w:fill="FFFFFF"/>
              <w:ind w:left="0" w:firstLine="0"/>
              <w:jc w:val="both"/>
              <w:rPr>
                <w:sz w:val="24"/>
                <w:szCs w:val="24"/>
              </w:rPr>
            </w:pPr>
            <w:r w:rsidRPr="000F1EEB">
              <w:rPr>
                <w:sz w:val="24"/>
                <w:szCs w:val="24"/>
              </w:rPr>
              <w:t xml:space="preserve">Современные подходы к регулированию рынка труда. </w:t>
            </w:r>
          </w:p>
          <w:p w14:paraId="5FB338D8" w14:textId="77777777" w:rsidR="00C67F4A" w:rsidRPr="000F1EEB" w:rsidRDefault="00C67F4A" w:rsidP="00C67F4A">
            <w:pPr>
              <w:pStyle w:val="a7"/>
              <w:numPr>
                <w:ilvl w:val="0"/>
                <w:numId w:val="27"/>
              </w:numPr>
              <w:ind w:left="0" w:firstLine="0"/>
              <w:jc w:val="both"/>
              <w:rPr>
                <w:bCs/>
                <w:sz w:val="24"/>
                <w:szCs w:val="24"/>
                <w:lang w:eastAsia="ar-SA"/>
              </w:rPr>
            </w:pPr>
            <w:r w:rsidRPr="000F1EEB">
              <w:rPr>
                <w:sz w:val="24"/>
                <w:szCs w:val="24"/>
              </w:rPr>
              <w:t xml:space="preserve">Регулирование рынка труда как система организационных, экономических и нормотворческих мер. </w:t>
            </w:r>
          </w:p>
          <w:p w14:paraId="79989FBD" w14:textId="165D77FB" w:rsidR="00693291" w:rsidRPr="000F1EEB" w:rsidRDefault="00693291" w:rsidP="00CA7115">
            <w:pPr>
              <w:tabs>
                <w:tab w:val="left" w:pos="7449"/>
              </w:tabs>
              <w:snapToGrid w:val="0"/>
              <w:spacing w:after="0" w:line="240" w:lineRule="auto"/>
              <w:rPr>
                <w:rFonts w:ascii="Times New Roman" w:eastAsia="SimSun" w:hAnsi="Times New Roman" w:cs="Times New Roman"/>
                <w:b/>
                <w:sz w:val="24"/>
                <w:szCs w:val="24"/>
                <w:lang w:eastAsia="ar-SA"/>
              </w:rPr>
            </w:pPr>
            <w:proofErr w:type="gramStart"/>
            <w:r w:rsidRPr="000F1EEB">
              <w:rPr>
                <w:rFonts w:ascii="Times New Roman" w:eastAsia="SimSun" w:hAnsi="Times New Roman" w:cs="Times New Roman"/>
                <w:b/>
                <w:sz w:val="24"/>
                <w:szCs w:val="24"/>
                <w:lang w:eastAsia="ar-SA"/>
              </w:rPr>
              <w:t>Раздел  8</w:t>
            </w:r>
            <w:proofErr w:type="gramEnd"/>
            <w:r w:rsidRPr="000F1EEB">
              <w:rPr>
                <w:rFonts w:ascii="Times New Roman" w:eastAsia="SimSun" w:hAnsi="Times New Roman" w:cs="Times New Roman"/>
                <w:b/>
                <w:sz w:val="24"/>
                <w:szCs w:val="24"/>
                <w:lang w:eastAsia="ar-SA"/>
              </w:rPr>
              <w:t>: 1-9; основная литература 1-</w:t>
            </w:r>
            <w:r w:rsidR="00754DEF">
              <w:rPr>
                <w:rFonts w:ascii="Times New Roman" w:eastAsia="SimSun" w:hAnsi="Times New Roman" w:cs="Times New Roman"/>
                <w:b/>
                <w:sz w:val="24"/>
                <w:szCs w:val="24"/>
                <w:lang w:eastAsia="ar-SA"/>
              </w:rPr>
              <w:t>3; дополнительная литература 4</w:t>
            </w:r>
            <w:r w:rsidR="00206F8B">
              <w:rPr>
                <w:rFonts w:ascii="Times New Roman" w:eastAsia="SimSun" w:hAnsi="Times New Roman" w:cs="Times New Roman"/>
                <w:b/>
                <w:sz w:val="24"/>
                <w:szCs w:val="24"/>
                <w:lang w:eastAsia="ar-SA"/>
              </w:rPr>
              <w:t xml:space="preserve">; </w:t>
            </w:r>
          </w:p>
          <w:p w14:paraId="6F351DBA" w14:textId="77777777" w:rsidR="00693291" w:rsidRPr="000F1EEB" w:rsidRDefault="00693291" w:rsidP="00CA7115">
            <w:pPr>
              <w:pStyle w:val="a7"/>
              <w:ind w:left="0"/>
              <w:rPr>
                <w:rFonts w:eastAsia="SimSun"/>
                <w:sz w:val="24"/>
                <w:szCs w:val="24"/>
                <w:lang w:eastAsia="ar-SA"/>
              </w:rPr>
            </w:pPr>
            <w:r w:rsidRPr="000F1EEB">
              <w:rPr>
                <w:rFonts w:eastAsia="SimSun"/>
                <w:b/>
                <w:sz w:val="24"/>
                <w:szCs w:val="24"/>
                <w:lang w:eastAsia="ar-SA"/>
              </w:rPr>
              <w:t>Раздел 9</w:t>
            </w:r>
          </w:p>
        </w:tc>
        <w:tc>
          <w:tcPr>
            <w:tcW w:w="1526" w:type="dxa"/>
          </w:tcPr>
          <w:p w14:paraId="63C26360" w14:textId="77777777" w:rsidR="00693291" w:rsidRDefault="00693291" w:rsidP="00CA7115">
            <w:pPr>
              <w:spacing w:after="0" w:line="240" w:lineRule="auto"/>
              <w:rPr>
                <w:rFonts w:ascii="Times New Roman" w:eastAsia="Times New Roman" w:hAnsi="Times New Roman" w:cs="Times New Roman"/>
                <w:sz w:val="24"/>
                <w:szCs w:val="24"/>
                <w:lang w:eastAsia="ar-SA"/>
              </w:rPr>
            </w:pPr>
            <w:r w:rsidRPr="00605539">
              <w:rPr>
                <w:rFonts w:ascii="Times New Roman" w:eastAsia="Times New Roman" w:hAnsi="Times New Roman" w:cs="Times New Roman"/>
                <w:sz w:val="24"/>
                <w:szCs w:val="24"/>
                <w:lang w:eastAsia="ar-SA"/>
              </w:rPr>
              <w:t>групповое обсуждение</w:t>
            </w:r>
          </w:p>
          <w:p w14:paraId="336B4EFD" w14:textId="77777777" w:rsidR="00693291" w:rsidRPr="00605539" w:rsidRDefault="00693291" w:rsidP="00CA7115">
            <w:pPr>
              <w:spacing w:after="0" w:line="240" w:lineRule="auto"/>
              <w:rPr>
                <w:rFonts w:ascii="Times New Roman" w:eastAsia="Times New Roman" w:hAnsi="Times New Roman" w:cs="Times New Roman"/>
                <w:sz w:val="24"/>
                <w:szCs w:val="24"/>
                <w:lang w:eastAsia="ar-SA"/>
              </w:rPr>
            </w:pPr>
          </w:p>
        </w:tc>
      </w:tr>
      <w:tr w:rsidR="00693291" w:rsidRPr="00605539" w14:paraId="54504B5B" w14:textId="77777777" w:rsidTr="00206F8B">
        <w:tc>
          <w:tcPr>
            <w:tcW w:w="2127" w:type="dxa"/>
            <w:tcBorders>
              <w:top w:val="single" w:sz="4" w:space="0" w:color="000000"/>
              <w:left w:val="single" w:sz="4" w:space="0" w:color="000000"/>
              <w:bottom w:val="single" w:sz="4" w:space="0" w:color="000000"/>
            </w:tcBorders>
            <w:vAlign w:val="center"/>
          </w:tcPr>
          <w:p w14:paraId="4ED5D2C2" w14:textId="77777777" w:rsidR="00693291" w:rsidRPr="000F1EEB" w:rsidRDefault="00AF6F08" w:rsidP="00CA7115">
            <w:pPr>
              <w:spacing w:after="0" w:line="240" w:lineRule="auto"/>
              <w:jc w:val="both"/>
              <w:rPr>
                <w:rFonts w:ascii="Times New Roman" w:eastAsia="Calibri" w:hAnsi="Times New Roman" w:cs="Times New Roman"/>
                <w:sz w:val="24"/>
                <w:szCs w:val="24"/>
                <w:lang w:eastAsia="zh-CN"/>
              </w:rPr>
            </w:pPr>
            <w:r w:rsidRPr="000F1EEB">
              <w:rPr>
                <w:rFonts w:ascii="Times New Roman" w:eastAsia="Times New Roman" w:hAnsi="Times New Roman" w:cs="Times New Roman"/>
                <w:bCs/>
                <w:sz w:val="24"/>
                <w:szCs w:val="24"/>
                <w:lang w:eastAsia="ar-SA"/>
              </w:rPr>
              <w:t>Основные направления государственного управления в сфере труда и занятости</w:t>
            </w:r>
          </w:p>
        </w:tc>
        <w:tc>
          <w:tcPr>
            <w:tcW w:w="6525" w:type="dxa"/>
          </w:tcPr>
          <w:p w14:paraId="7C033FFA" w14:textId="77777777" w:rsidR="00D5343A" w:rsidRPr="000F1EEB" w:rsidRDefault="00D5343A" w:rsidP="00D5343A">
            <w:pPr>
              <w:pStyle w:val="a7"/>
              <w:numPr>
                <w:ilvl w:val="0"/>
                <w:numId w:val="28"/>
              </w:numPr>
              <w:ind w:left="0" w:firstLine="0"/>
              <w:jc w:val="both"/>
              <w:rPr>
                <w:rFonts w:eastAsia="Calibri"/>
                <w:sz w:val="24"/>
                <w:szCs w:val="24"/>
              </w:rPr>
            </w:pPr>
            <w:r w:rsidRPr="000F1EEB">
              <w:rPr>
                <w:rFonts w:eastAsia="Calibri"/>
                <w:sz w:val="24"/>
                <w:szCs w:val="24"/>
              </w:rPr>
              <w:t xml:space="preserve">Значение государственного управления в сфере труда и занятости. </w:t>
            </w:r>
          </w:p>
          <w:p w14:paraId="23BA626B" w14:textId="77777777" w:rsidR="00D5343A" w:rsidRPr="000F1EEB" w:rsidRDefault="00D5343A" w:rsidP="00D5343A">
            <w:pPr>
              <w:pStyle w:val="a7"/>
              <w:numPr>
                <w:ilvl w:val="0"/>
                <w:numId w:val="28"/>
              </w:numPr>
              <w:ind w:left="0" w:firstLine="0"/>
              <w:jc w:val="both"/>
              <w:rPr>
                <w:rFonts w:eastAsia="Calibri"/>
                <w:sz w:val="24"/>
                <w:szCs w:val="24"/>
              </w:rPr>
            </w:pPr>
            <w:r w:rsidRPr="000F1EEB">
              <w:rPr>
                <w:rFonts w:eastAsia="Calibri"/>
                <w:sz w:val="24"/>
                <w:szCs w:val="24"/>
              </w:rPr>
              <w:t xml:space="preserve">Направления государственного управления в сфере труда и занятости. </w:t>
            </w:r>
          </w:p>
          <w:p w14:paraId="405E5B71" w14:textId="77777777" w:rsidR="00D5343A" w:rsidRPr="000F1EEB" w:rsidRDefault="00D5343A" w:rsidP="00D5343A">
            <w:pPr>
              <w:pStyle w:val="a7"/>
              <w:numPr>
                <w:ilvl w:val="0"/>
                <w:numId w:val="28"/>
              </w:numPr>
              <w:ind w:left="0" w:firstLine="0"/>
              <w:jc w:val="both"/>
              <w:rPr>
                <w:sz w:val="24"/>
                <w:szCs w:val="24"/>
              </w:rPr>
            </w:pPr>
            <w:r w:rsidRPr="000F1EEB">
              <w:rPr>
                <w:sz w:val="24"/>
                <w:szCs w:val="24"/>
              </w:rPr>
              <w:t xml:space="preserve">Нормативная правовая база и стратегические документы, регламентирующие управление сферой труда и занятости. </w:t>
            </w:r>
          </w:p>
          <w:p w14:paraId="7EE6DD35" w14:textId="77777777" w:rsidR="00D5343A" w:rsidRPr="000F1EEB" w:rsidRDefault="00D5343A" w:rsidP="00D5343A">
            <w:pPr>
              <w:pStyle w:val="a7"/>
              <w:numPr>
                <w:ilvl w:val="0"/>
                <w:numId w:val="28"/>
              </w:numPr>
              <w:ind w:left="0" w:firstLine="0"/>
              <w:jc w:val="both"/>
              <w:rPr>
                <w:sz w:val="24"/>
                <w:szCs w:val="24"/>
              </w:rPr>
            </w:pPr>
            <w:r w:rsidRPr="000F1EEB">
              <w:rPr>
                <w:sz w:val="24"/>
                <w:szCs w:val="24"/>
              </w:rPr>
              <w:t>Механизмы регулирования сферы труда и занятости населения на государственном уровне.</w:t>
            </w:r>
          </w:p>
          <w:p w14:paraId="79C12E51" w14:textId="77777777" w:rsidR="00D5343A" w:rsidRPr="000F1EEB" w:rsidRDefault="00D5343A" w:rsidP="00D5343A">
            <w:pPr>
              <w:pStyle w:val="a7"/>
              <w:numPr>
                <w:ilvl w:val="0"/>
                <w:numId w:val="28"/>
              </w:numPr>
              <w:ind w:left="0" w:firstLine="0"/>
              <w:jc w:val="both"/>
              <w:rPr>
                <w:sz w:val="24"/>
                <w:szCs w:val="24"/>
              </w:rPr>
            </w:pPr>
            <w:r w:rsidRPr="000F1EEB">
              <w:rPr>
                <w:sz w:val="24"/>
                <w:szCs w:val="24"/>
              </w:rPr>
              <w:t xml:space="preserve">Механизмы регулирования сферы труда и занятости населения </w:t>
            </w:r>
            <w:proofErr w:type="gramStart"/>
            <w:r w:rsidRPr="000F1EEB">
              <w:rPr>
                <w:sz w:val="24"/>
                <w:szCs w:val="24"/>
              </w:rPr>
              <w:t>на  региональном</w:t>
            </w:r>
            <w:proofErr w:type="gramEnd"/>
            <w:r w:rsidRPr="000F1EEB">
              <w:rPr>
                <w:sz w:val="24"/>
                <w:szCs w:val="24"/>
              </w:rPr>
              <w:t xml:space="preserve"> уровне.</w:t>
            </w:r>
          </w:p>
          <w:p w14:paraId="031AC135" w14:textId="77777777" w:rsidR="00D5343A" w:rsidRPr="000F1EEB" w:rsidRDefault="00D5343A" w:rsidP="00D5343A">
            <w:pPr>
              <w:pStyle w:val="a7"/>
              <w:numPr>
                <w:ilvl w:val="0"/>
                <w:numId w:val="28"/>
              </w:numPr>
              <w:ind w:left="0" w:firstLine="0"/>
              <w:jc w:val="both"/>
              <w:rPr>
                <w:sz w:val="24"/>
                <w:szCs w:val="24"/>
              </w:rPr>
            </w:pPr>
            <w:proofErr w:type="gramStart"/>
            <w:r w:rsidRPr="000F1EEB">
              <w:rPr>
                <w:sz w:val="24"/>
                <w:szCs w:val="24"/>
              </w:rPr>
              <w:t>Формы  и</w:t>
            </w:r>
            <w:proofErr w:type="gramEnd"/>
            <w:r w:rsidRPr="000F1EEB">
              <w:rPr>
                <w:sz w:val="24"/>
                <w:szCs w:val="24"/>
              </w:rPr>
              <w:t xml:space="preserve"> методы  регулирования занятости населения на муниципальном уровне</w:t>
            </w:r>
          </w:p>
          <w:p w14:paraId="3472B165" w14:textId="77777777" w:rsidR="00D5343A" w:rsidRPr="000F1EEB" w:rsidRDefault="00D5343A" w:rsidP="00D5343A">
            <w:pPr>
              <w:pStyle w:val="af3"/>
              <w:numPr>
                <w:ilvl w:val="0"/>
                <w:numId w:val="28"/>
              </w:numPr>
              <w:spacing w:before="0" w:beforeAutospacing="0" w:after="0" w:afterAutospacing="0"/>
              <w:ind w:left="0" w:firstLine="0"/>
              <w:jc w:val="both"/>
              <w:rPr>
                <w:rFonts w:eastAsia="SimSun"/>
                <w:b/>
                <w:lang w:eastAsia="ar-SA"/>
              </w:rPr>
            </w:pPr>
            <w:r w:rsidRPr="000F1EEB">
              <w:t xml:space="preserve">Социальное партнерство в сфере труда. Международный опыт управления сферой труда и занятости. </w:t>
            </w:r>
          </w:p>
          <w:p w14:paraId="2F0C50CD" w14:textId="77777777" w:rsidR="00693291" w:rsidRPr="000F1EEB" w:rsidRDefault="00693291" w:rsidP="00CA7115">
            <w:pPr>
              <w:tabs>
                <w:tab w:val="left" w:pos="7449"/>
              </w:tabs>
              <w:snapToGrid w:val="0"/>
              <w:spacing w:after="0" w:line="240" w:lineRule="auto"/>
              <w:rPr>
                <w:rFonts w:ascii="Times New Roman" w:eastAsia="SimSun" w:hAnsi="Times New Roman" w:cs="Times New Roman"/>
                <w:b/>
                <w:sz w:val="24"/>
                <w:szCs w:val="24"/>
                <w:lang w:eastAsia="ar-SA"/>
              </w:rPr>
            </w:pPr>
            <w:proofErr w:type="gramStart"/>
            <w:r w:rsidRPr="000F1EEB">
              <w:rPr>
                <w:rFonts w:ascii="Times New Roman" w:eastAsia="SimSun" w:hAnsi="Times New Roman" w:cs="Times New Roman"/>
                <w:b/>
                <w:sz w:val="24"/>
                <w:szCs w:val="24"/>
                <w:lang w:eastAsia="ar-SA"/>
              </w:rPr>
              <w:t>Раздел  8</w:t>
            </w:r>
            <w:proofErr w:type="gramEnd"/>
            <w:r w:rsidRPr="000F1EEB">
              <w:rPr>
                <w:rFonts w:ascii="Times New Roman" w:eastAsia="SimSun" w:hAnsi="Times New Roman" w:cs="Times New Roman"/>
                <w:b/>
                <w:sz w:val="24"/>
                <w:szCs w:val="24"/>
                <w:lang w:eastAsia="ar-SA"/>
              </w:rPr>
              <w:t>: 1-9; основная литература 1-</w:t>
            </w:r>
            <w:r w:rsidR="00754DEF">
              <w:rPr>
                <w:rFonts w:ascii="Times New Roman" w:eastAsia="SimSun" w:hAnsi="Times New Roman" w:cs="Times New Roman"/>
                <w:b/>
                <w:sz w:val="24"/>
                <w:szCs w:val="24"/>
                <w:lang w:eastAsia="ar-SA"/>
              </w:rPr>
              <w:t>3; дополнительная литература 5</w:t>
            </w:r>
          </w:p>
          <w:p w14:paraId="0684A28A" w14:textId="77777777" w:rsidR="00693291" w:rsidRPr="000F1EEB" w:rsidRDefault="00693291" w:rsidP="00CA7115">
            <w:pPr>
              <w:pStyle w:val="a7"/>
              <w:keepNext/>
              <w:keepLines/>
              <w:ind w:left="0"/>
              <w:jc w:val="both"/>
              <w:rPr>
                <w:rFonts w:eastAsia="SimSun"/>
                <w:sz w:val="24"/>
                <w:szCs w:val="24"/>
                <w:lang w:eastAsia="ar-SA"/>
              </w:rPr>
            </w:pPr>
            <w:r w:rsidRPr="000F1EEB">
              <w:rPr>
                <w:rFonts w:eastAsia="SimSun"/>
                <w:b/>
                <w:sz w:val="24"/>
                <w:szCs w:val="24"/>
                <w:lang w:eastAsia="ar-SA"/>
              </w:rPr>
              <w:t>Раздел 9</w:t>
            </w:r>
          </w:p>
        </w:tc>
        <w:tc>
          <w:tcPr>
            <w:tcW w:w="1526" w:type="dxa"/>
          </w:tcPr>
          <w:p w14:paraId="295C4859" w14:textId="77777777" w:rsidR="00693291" w:rsidRPr="00605539" w:rsidRDefault="00693291" w:rsidP="00CA7115">
            <w:pPr>
              <w:spacing w:after="0" w:line="240" w:lineRule="auto"/>
              <w:rPr>
                <w:rFonts w:ascii="Times New Roman" w:eastAsia="Times New Roman" w:hAnsi="Times New Roman" w:cs="Times New Roman"/>
                <w:sz w:val="24"/>
                <w:szCs w:val="24"/>
                <w:lang w:eastAsia="ar-SA"/>
              </w:rPr>
            </w:pPr>
            <w:r w:rsidRPr="00605539">
              <w:rPr>
                <w:rFonts w:ascii="Times New Roman" w:eastAsia="Times New Roman" w:hAnsi="Times New Roman" w:cs="Times New Roman"/>
                <w:sz w:val="24"/>
                <w:szCs w:val="24"/>
                <w:lang w:eastAsia="ar-SA"/>
              </w:rPr>
              <w:t>групповое обсуждение</w:t>
            </w:r>
          </w:p>
        </w:tc>
      </w:tr>
      <w:tr w:rsidR="00693291" w:rsidRPr="00605539" w14:paraId="12D64183" w14:textId="77777777" w:rsidTr="00206F8B">
        <w:trPr>
          <w:trHeight w:val="4492"/>
        </w:trPr>
        <w:tc>
          <w:tcPr>
            <w:tcW w:w="2127" w:type="dxa"/>
            <w:tcBorders>
              <w:top w:val="single" w:sz="4" w:space="0" w:color="000000"/>
              <w:left w:val="single" w:sz="4" w:space="0" w:color="000000"/>
              <w:bottom w:val="single" w:sz="4" w:space="0" w:color="000000"/>
            </w:tcBorders>
            <w:vAlign w:val="center"/>
          </w:tcPr>
          <w:p w14:paraId="2767D7C6" w14:textId="77777777" w:rsidR="00693291" w:rsidRPr="000F1EEB" w:rsidRDefault="00AF6F08" w:rsidP="00CA7115">
            <w:pPr>
              <w:spacing w:after="0" w:line="240" w:lineRule="auto"/>
              <w:jc w:val="both"/>
              <w:rPr>
                <w:rFonts w:ascii="Times New Roman" w:eastAsia="Calibri" w:hAnsi="Times New Roman" w:cs="Times New Roman"/>
                <w:sz w:val="24"/>
                <w:szCs w:val="24"/>
                <w:lang w:eastAsia="zh-CN"/>
              </w:rPr>
            </w:pPr>
            <w:r w:rsidRPr="000F1EEB">
              <w:rPr>
                <w:rFonts w:ascii="Times New Roman" w:eastAsia="Times New Roman" w:hAnsi="Times New Roman" w:cs="Times New Roman"/>
                <w:bCs/>
                <w:sz w:val="24"/>
                <w:szCs w:val="24"/>
                <w:lang w:eastAsia="ar-SA"/>
              </w:rPr>
              <w:t>Приоритеты современной</w:t>
            </w:r>
            <w:r w:rsidR="00E652D3" w:rsidRPr="000F1EEB">
              <w:rPr>
                <w:rFonts w:ascii="Times New Roman" w:eastAsia="Times New Roman" w:hAnsi="Times New Roman" w:cs="Times New Roman"/>
                <w:bCs/>
                <w:sz w:val="24"/>
                <w:szCs w:val="24"/>
                <w:lang w:eastAsia="ar-SA"/>
              </w:rPr>
              <w:t xml:space="preserve"> политики</w:t>
            </w:r>
            <w:r w:rsidRPr="000F1EEB">
              <w:rPr>
                <w:rFonts w:ascii="Times New Roman" w:eastAsia="Times New Roman" w:hAnsi="Times New Roman" w:cs="Times New Roman"/>
                <w:bCs/>
                <w:sz w:val="24"/>
                <w:szCs w:val="24"/>
                <w:lang w:eastAsia="ar-SA"/>
              </w:rPr>
              <w:t xml:space="preserve"> занятости населения</w:t>
            </w:r>
          </w:p>
        </w:tc>
        <w:tc>
          <w:tcPr>
            <w:tcW w:w="6525" w:type="dxa"/>
          </w:tcPr>
          <w:p w14:paraId="55CD881E" w14:textId="77777777" w:rsidR="009841CC" w:rsidRPr="000F1EEB" w:rsidRDefault="009841CC" w:rsidP="00CA7115">
            <w:pPr>
              <w:tabs>
                <w:tab w:val="left" w:pos="7449"/>
              </w:tabs>
              <w:snapToGrid w:val="0"/>
              <w:spacing w:after="0" w:line="240" w:lineRule="auto"/>
              <w:rPr>
                <w:rFonts w:ascii="Times New Roman" w:eastAsia="SimSun" w:hAnsi="Times New Roman" w:cs="Times New Roman"/>
                <w:b/>
                <w:sz w:val="24"/>
                <w:szCs w:val="24"/>
                <w:lang w:eastAsia="ar-SA"/>
              </w:rPr>
            </w:pPr>
          </w:p>
          <w:p w14:paraId="48EBC1C9" w14:textId="77777777" w:rsidR="009841CC" w:rsidRPr="000F1EEB" w:rsidRDefault="009841CC" w:rsidP="009841CC">
            <w:pPr>
              <w:pStyle w:val="a7"/>
              <w:numPr>
                <w:ilvl w:val="0"/>
                <w:numId w:val="29"/>
              </w:numPr>
              <w:ind w:left="0" w:firstLine="0"/>
              <w:jc w:val="both"/>
              <w:rPr>
                <w:bCs/>
                <w:sz w:val="24"/>
                <w:szCs w:val="24"/>
                <w:lang w:eastAsia="ar-SA"/>
              </w:rPr>
            </w:pPr>
            <w:r w:rsidRPr="000F1EEB">
              <w:rPr>
                <w:bCs/>
                <w:sz w:val="24"/>
                <w:szCs w:val="24"/>
                <w:lang w:eastAsia="ar-SA"/>
              </w:rPr>
              <w:t xml:space="preserve">Сущность и виды государственной политики занятости. </w:t>
            </w:r>
          </w:p>
          <w:p w14:paraId="17762286" w14:textId="77777777" w:rsidR="009841CC" w:rsidRPr="000F1EEB" w:rsidRDefault="009841CC" w:rsidP="009841CC">
            <w:pPr>
              <w:pStyle w:val="a7"/>
              <w:numPr>
                <w:ilvl w:val="0"/>
                <w:numId w:val="29"/>
              </w:numPr>
              <w:ind w:left="0" w:firstLine="0"/>
              <w:jc w:val="both"/>
              <w:rPr>
                <w:color w:val="231F20"/>
                <w:sz w:val="24"/>
                <w:szCs w:val="24"/>
              </w:rPr>
            </w:pPr>
            <w:r w:rsidRPr="000F1EEB">
              <w:rPr>
                <w:color w:val="231F20"/>
                <w:sz w:val="24"/>
                <w:szCs w:val="24"/>
              </w:rPr>
              <w:t xml:space="preserve">Классификация инструментов государственной политики занятости. </w:t>
            </w:r>
          </w:p>
          <w:p w14:paraId="2A1734BD" w14:textId="77777777" w:rsidR="009841CC" w:rsidRPr="000F1EEB" w:rsidRDefault="009841CC" w:rsidP="009841CC">
            <w:pPr>
              <w:pStyle w:val="a7"/>
              <w:numPr>
                <w:ilvl w:val="0"/>
                <w:numId w:val="29"/>
              </w:numPr>
              <w:ind w:left="0" w:firstLine="0"/>
              <w:jc w:val="both"/>
              <w:rPr>
                <w:color w:val="231F20"/>
                <w:sz w:val="24"/>
                <w:szCs w:val="24"/>
              </w:rPr>
            </w:pPr>
            <w:r w:rsidRPr="000F1EEB">
              <w:rPr>
                <w:color w:val="231F20"/>
                <w:sz w:val="24"/>
                <w:szCs w:val="24"/>
              </w:rPr>
              <w:t xml:space="preserve">Законодательные меры по созданию и сохранению рабочих мест.  </w:t>
            </w:r>
          </w:p>
          <w:p w14:paraId="574F0A21" w14:textId="77777777" w:rsidR="009841CC" w:rsidRPr="000F1EEB" w:rsidRDefault="009841CC" w:rsidP="009841CC">
            <w:pPr>
              <w:pStyle w:val="a7"/>
              <w:numPr>
                <w:ilvl w:val="0"/>
                <w:numId w:val="29"/>
              </w:numPr>
              <w:ind w:left="0" w:firstLine="0"/>
              <w:jc w:val="both"/>
              <w:rPr>
                <w:color w:val="231F20"/>
                <w:sz w:val="24"/>
                <w:szCs w:val="24"/>
              </w:rPr>
            </w:pPr>
            <w:r w:rsidRPr="000F1EEB">
              <w:rPr>
                <w:color w:val="231F20"/>
                <w:sz w:val="24"/>
                <w:szCs w:val="24"/>
              </w:rPr>
              <w:t xml:space="preserve">Информационное </w:t>
            </w:r>
            <w:proofErr w:type="gramStart"/>
            <w:r w:rsidRPr="000F1EEB">
              <w:rPr>
                <w:color w:val="231F20"/>
                <w:sz w:val="24"/>
                <w:szCs w:val="24"/>
              </w:rPr>
              <w:t>сопровождение  рынка</w:t>
            </w:r>
            <w:proofErr w:type="gramEnd"/>
            <w:r w:rsidRPr="000F1EEB">
              <w:rPr>
                <w:color w:val="231F20"/>
                <w:sz w:val="24"/>
                <w:szCs w:val="24"/>
              </w:rPr>
              <w:t xml:space="preserve"> труда. </w:t>
            </w:r>
          </w:p>
          <w:p w14:paraId="0E447B2B" w14:textId="77777777" w:rsidR="009841CC" w:rsidRPr="000F1EEB" w:rsidRDefault="009841CC" w:rsidP="009841CC">
            <w:pPr>
              <w:pStyle w:val="a7"/>
              <w:numPr>
                <w:ilvl w:val="0"/>
                <w:numId w:val="29"/>
              </w:numPr>
              <w:ind w:left="0" w:firstLine="0"/>
              <w:jc w:val="both"/>
              <w:rPr>
                <w:color w:val="333333"/>
                <w:sz w:val="24"/>
                <w:szCs w:val="24"/>
              </w:rPr>
            </w:pPr>
            <w:r w:rsidRPr="000F1EEB">
              <w:rPr>
                <w:color w:val="333333"/>
                <w:sz w:val="24"/>
                <w:szCs w:val="24"/>
              </w:rPr>
              <w:t>Объединение усилий участников рынка труда при реализации мероприятий по содействию занятости населения.</w:t>
            </w:r>
          </w:p>
          <w:p w14:paraId="7435D8AA" w14:textId="77777777" w:rsidR="009841CC" w:rsidRPr="000F1EEB" w:rsidRDefault="009841CC" w:rsidP="009841CC">
            <w:pPr>
              <w:pStyle w:val="a7"/>
              <w:numPr>
                <w:ilvl w:val="0"/>
                <w:numId w:val="29"/>
              </w:numPr>
              <w:ind w:left="0" w:firstLine="0"/>
              <w:jc w:val="both"/>
              <w:rPr>
                <w:rStyle w:val="af4"/>
                <w:b w:val="0"/>
                <w:color w:val="333333"/>
                <w:sz w:val="24"/>
                <w:szCs w:val="24"/>
                <w:shd w:val="clear" w:color="auto" w:fill="FFFFFF"/>
              </w:rPr>
            </w:pPr>
            <w:r w:rsidRPr="000F1EEB">
              <w:rPr>
                <w:rStyle w:val="af4"/>
                <w:b w:val="0"/>
                <w:color w:val="333333"/>
                <w:sz w:val="24"/>
                <w:szCs w:val="24"/>
                <w:shd w:val="clear" w:color="auto" w:fill="FFFFFF"/>
              </w:rPr>
              <w:t>Подходы к совершенствованию государственной политики занятости населения.</w:t>
            </w:r>
          </w:p>
          <w:p w14:paraId="50C5ECDD" w14:textId="77777777" w:rsidR="00693291" w:rsidRPr="000F1EEB" w:rsidRDefault="00693291" w:rsidP="00CA7115">
            <w:pPr>
              <w:tabs>
                <w:tab w:val="left" w:pos="7449"/>
              </w:tabs>
              <w:snapToGrid w:val="0"/>
              <w:spacing w:after="0" w:line="240" w:lineRule="auto"/>
              <w:rPr>
                <w:rFonts w:ascii="Times New Roman" w:eastAsia="SimSun" w:hAnsi="Times New Roman" w:cs="Times New Roman"/>
                <w:b/>
                <w:sz w:val="24"/>
                <w:szCs w:val="24"/>
                <w:lang w:eastAsia="ar-SA"/>
              </w:rPr>
            </w:pPr>
            <w:proofErr w:type="gramStart"/>
            <w:r w:rsidRPr="000F1EEB">
              <w:rPr>
                <w:rFonts w:ascii="Times New Roman" w:eastAsia="SimSun" w:hAnsi="Times New Roman" w:cs="Times New Roman"/>
                <w:b/>
                <w:sz w:val="24"/>
                <w:szCs w:val="24"/>
                <w:lang w:eastAsia="ar-SA"/>
              </w:rPr>
              <w:t>Раздел  8</w:t>
            </w:r>
            <w:proofErr w:type="gramEnd"/>
            <w:r w:rsidRPr="000F1EEB">
              <w:rPr>
                <w:rFonts w:ascii="Times New Roman" w:eastAsia="SimSun" w:hAnsi="Times New Roman" w:cs="Times New Roman"/>
                <w:b/>
                <w:sz w:val="24"/>
                <w:szCs w:val="24"/>
                <w:lang w:eastAsia="ar-SA"/>
              </w:rPr>
              <w:t>: 1-9; основная литература 1-</w:t>
            </w:r>
            <w:r w:rsidR="00754DEF">
              <w:rPr>
                <w:rFonts w:ascii="Times New Roman" w:eastAsia="SimSun" w:hAnsi="Times New Roman" w:cs="Times New Roman"/>
                <w:b/>
                <w:sz w:val="24"/>
                <w:szCs w:val="24"/>
                <w:lang w:eastAsia="ar-SA"/>
              </w:rPr>
              <w:t>3; дополнительная литература 4</w:t>
            </w:r>
            <w:r w:rsidR="000F1EEB">
              <w:rPr>
                <w:rFonts w:ascii="Times New Roman" w:eastAsia="SimSun" w:hAnsi="Times New Roman" w:cs="Times New Roman"/>
                <w:b/>
                <w:sz w:val="24"/>
                <w:szCs w:val="24"/>
                <w:lang w:eastAsia="ar-SA"/>
              </w:rPr>
              <w:t>-8</w:t>
            </w:r>
          </w:p>
          <w:p w14:paraId="541CC4E8" w14:textId="77777777" w:rsidR="00693291" w:rsidRPr="000F1EEB" w:rsidRDefault="00693291" w:rsidP="00CA7115">
            <w:pPr>
              <w:spacing w:after="0" w:line="240" w:lineRule="auto"/>
              <w:jc w:val="both"/>
              <w:rPr>
                <w:rFonts w:ascii="Times New Roman" w:eastAsia="SimSun" w:hAnsi="Times New Roman" w:cs="Times New Roman"/>
                <w:sz w:val="24"/>
                <w:szCs w:val="24"/>
                <w:lang w:eastAsia="ar-SA"/>
              </w:rPr>
            </w:pPr>
            <w:r w:rsidRPr="000F1EEB">
              <w:rPr>
                <w:rFonts w:ascii="Times New Roman" w:eastAsia="SimSun" w:hAnsi="Times New Roman" w:cs="Times New Roman"/>
                <w:b/>
                <w:sz w:val="24"/>
                <w:szCs w:val="24"/>
                <w:lang w:eastAsia="ar-SA"/>
              </w:rPr>
              <w:t>Раздел 9</w:t>
            </w:r>
          </w:p>
        </w:tc>
        <w:tc>
          <w:tcPr>
            <w:tcW w:w="1526" w:type="dxa"/>
          </w:tcPr>
          <w:p w14:paraId="6EBAE453" w14:textId="77777777" w:rsidR="00693291" w:rsidRPr="00605539" w:rsidRDefault="00693291" w:rsidP="00CA7115">
            <w:pPr>
              <w:spacing w:after="0" w:line="240" w:lineRule="auto"/>
              <w:rPr>
                <w:rFonts w:ascii="Times New Roman" w:eastAsia="Times New Roman" w:hAnsi="Times New Roman" w:cs="Times New Roman"/>
                <w:sz w:val="24"/>
                <w:szCs w:val="24"/>
                <w:lang w:eastAsia="ar-SA"/>
              </w:rPr>
            </w:pPr>
            <w:r w:rsidRPr="00605539">
              <w:rPr>
                <w:rFonts w:ascii="Times New Roman" w:eastAsia="Times New Roman" w:hAnsi="Times New Roman" w:cs="Times New Roman"/>
                <w:sz w:val="24"/>
                <w:szCs w:val="24"/>
                <w:lang w:eastAsia="ar-SA"/>
              </w:rPr>
              <w:t>групповое обсуждение</w:t>
            </w:r>
            <w:r>
              <w:rPr>
                <w:rFonts w:ascii="Times New Roman" w:eastAsia="Times New Roman" w:hAnsi="Times New Roman" w:cs="Times New Roman"/>
                <w:sz w:val="24"/>
                <w:szCs w:val="24"/>
                <w:lang w:eastAsia="ar-SA"/>
              </w:rPr>
              <w:t xml:space="preserve">, </w:t>
            </w:r>
          </w:p>
        </w:tc>
      </w:tr>
      <w:tr w:rsidR="00693291" w:rsidRPr="00605539" w14:paraId="2B12B270" w14:textId="77777777" w:rsidTr="00206F8B">
        <w:tc>
          <w:tcPr>
            <w:tcW w:w="2127" w:type="dxa"/>
            <w:tcBorders>
              <w:top w:val="single" w:sz="4" w:space="0" w:color="000000"/>
              <w:left w:val="single" w:sz="4" w:space="0" w:color="000000"/>
              <w:bottom w:val="single" w:sz="4" w:space="0" w:color="000000"/>
            </w:tcBorders>
            <w:vAlign w:val="center"/>
          </w:tcPr>
          <w:p w14:paraId="409BEDB8" w14:textId="77777777" w:rsidR="00AF6F08" w:rsidRPr="000F1EEB" w:rsidRDefault="00AF6F08" w:rsidP="00AF6F08">
            <w:pPr>
              <w:spacing w:after="0" w:line="240" w:lineRule="auto"/>
              <w:jc w:val="both"/>
              <w:rPr>
                <w:rFonts w:ascii="Times New Roman" w:eastAsia="Times New Roman" w:hAnsi="Times New Roman" w:cs="Times New Roman"/>
                <w:sz w:val="24"/>
                <w:szCs w:val="24"/>
              </w:rPr>
            </w:pPr>
            <w:r w:rsidRPr="000F1EEB">
              <w:rPr>
                <w:rFonts w:ascii="Times New Roman" w:eastAsia="Calibri" w:hAnsi="Times New Roman" w:cs="Times New Roman"/>
                <w:sz w:val="24"/>
                <w:szCs w:val="24"/>
              </w:rPr>
              <w:lastRenderedPageBreak/>
              <w:t>Реализация государственного управления и политики в сфере труда и занятости</w:t>
            </w:r>
          </w:p>
          <w:p w14:paraId="38FB8F59" w14:textId="77777777" w:rsidR="00693291" w:rsidRPr="000F1EEB" w:rsidRDefault="00693291" w:rsidP="00CA7115">
            <w:pPr>
              <w:spacing w:after="0" w:line="240" w:lineRule="auto"/>
              <w:jc w:val="both"/>
              <w:rPr>
                <w:rFonts w:ascii="Times New Roman" w:eastAsia="Calibri" w:hAnsi="Times New Roman" w:cs="Times New Roman"/>
                <w:sz w:val="24"/>
                <w:szCs w:val="24"/>
                <w:lang w:eastAsia="zh-CN"/>
              </w:rPr>
            </w:pPr>
          </w:p>
        </w:tc>
        <w:tc>
          <w:tcPr>
            <w:tcW w:w="6525" w:type="dxa"/>
          </w:tcPr>
          <w:p w14:paraId="25B72B91" w14:textId="77777777" w:rsidR="005C433C" w:rsidRPr="005C433C" w:rsidRDefault="005C433C" w:rsidP="00BC086B">
            <w:pPr>
              <w:pStyle w:val="a7"/>
              <w:numPr>
                <w:ilvl w:val="0"/>
                <w:numId w:val="30"/>
              </w:numPr>
              <w:ind w:left="0" w:firstLine="0"/>
              <w:jc w:val="both"/>
              <w:rPr>
                <w:bCs/>
                <w:color w:val="000000"/>
                <w:sz w:val="24"/>
                <w:szCs w:val="24"/>
                <w:shd w:val="clear" w:color="auto" w:fill="FFFFFF"/>
              </w:rPr>
            </w:pPr>
            <w:r w:rsidRPr="003D7E26">
              <w:rPr>
                <w:bCs/>
                <w:sz w:val="24"/>
                <w:szCs w:val="24"/>
                <w:shd w:val="clear" w:color="auto" w:fill="FFFFFF"/>
              </w:rPr>
              <w:t xml:space="preserve">Субъекты реализации государственного управления и политики в сфере труда и занятости. </w:t>
            </w:r>
          </w:p>
          <w:p w14:paraId="7F0F122B" w14:textId="77777777" w:rsidR="009841CC" w:rsidRPr="000F1EEB" w:rsidRDefault="009841CC" w:rsidP="00BC086B">
            <w:pPr>
              <w:pStyle w:val="a7"/>
              <w:numPr>
                <w:ilvl w:val="0"/>
                <w:numId w:val="30"/>
              </w:numPr>
              <w:ind w:left="0" w:firstLine="0"/>
              <w:jc w:val="both"/>
              <w:rPr>
                <w:bCs/>
                <w:color w:val="000000"/>
                <w:sz w:val="24"/>
                <w:szCs w:val="24"/>
                <w:shd w:val="clear" w:color="auto" w:fill="FFFFFF"/>
              </w:rPr>
            </w:pPr>
            <w:r w:rsidRPr="000F1EEB">
              <w:rPr>
                <w:sz w:val="24"/>
                <w:szCs w:val="24"/>
              </w:rPr>
              <w:t>Структура, функции, полномочия органов государственной власти и управления, государственных организаций и организаций всех форм собственности, занятых в управлении сферой труда и занятости.</w:t>
            </w:r>
            <w:r w:rsidRPr="000F1EEB">
              <w:rPr>
                <w:bCs/>
                <w:color w:val="000000"/>
                <w:sz w:val="24"/>
                <w:szCs w:val="24"/>
                <w:shd w:val="clear" w:color="auto" w:fill="FFFFFF"/>
              </w:rPr>
              <w:t xml:space="preserve"> </w:t>
            </w:r>
          </w:p>
          <w:p w14:paraId="0038FA2E" w14:textId="77777777" w:rsidR="009841CC" w:rsidRPr="000F1EEB" w:rsidRDefault="009841CC" w:rsidP="00BC086B">
            <w:pPr>
              <w:pStyle w:val="a7"/>
              <w:numPr>
                <w:ilvl w:val="0"/>
                <w:numId w:val="30"/>
              </w:numPr>
              <w:ind w:left="0" w:firstLine="0"/>
              <w:jc w:val="both"/>
              <w:rPr>
                <w:sz w:val="24"/>
                <w:szCs w:val="24"/>
              </w:rPr>
            </w:pPr>
            <w:r w:rsidRPr="000F1EEB">
              <w:rPr>
                <w:bCs/>
                <w:color w:val="000000"/>
                <w:sz w:val="24"/>
                <w:szCs w:val="24"/>
                <w:shd w:val="clear" w:color="auto" w:fill="FFFFFF"/>
              </w:rPr>
              <w:t>Полномочия федеральных органов государственной власти в сфере занятости населения</w:t>
            </w:r>
            <w:r w:rsidRPr="000F1EEB">
              <w:rPr>
                <w:sz w:val="24"/>
                <w:szCs w:val="24"/>
              </w:rPr>
              <w:t>.</w:t>
            </w:r>
          </w:p>
          <w:p w14:paraId="24E2623F" w14:textId="77777777" w:rsidR="00BC086B" w:rsidRPr="000F1EEB" w:rsidRDefault="009841CC" w:rsidP="00BC086B">
            <w:pPr>
              <w:pStyle w:val="a7"/>
              <w:numPr>
                <w:ilvl w:val="0"/>
                <w:numId w:val="30"/>
              </w:numPr>
              <w:ind w:left="0" w:firstLine="0"/>
              <w:jc w:val="both"/>
              <w:rPr>
                <w:rFonts w:eastAsia="Calibri"/>
                <w:sz w:val="24"/>
                <w:szCs w:val="24"/>
                <w:lang w:eastAsia="zh-CN"/>
              </w:rPr>
            </w:pPr>
            <w:r w:rsidRPr="000F1EEB">
              <w:rPr>
                <w:rFonts w:eastAsia="Calibri"/>
                <w:sz w:val="24"/>
                <w:szCs w:val="24"/>
                <w:lang w:eastAsia="zh-CN"/>
              </w:rPr>
              <w:t xml:space="preserve">Государственная служба занятости как инструмент реализации государственной политики в сфере труда и занятости. </w:t>
            </w:r>
          </w:p>
          <w:p w14:paraId="1BDFD2D2" w14:textId="77777777" w:rsidR="00BC086B" w:rsidRPr="000F1EEB" w:rsidRDefault="009841CC" w:rsidP="00BC086B">
            <w:pPr>
              <w:pStyle w:val="af3"/>
              <w:numPr>
                <w:ilvl w:val="0"/>
                <w:numId w:val="30"/>
              </w:numPr>
              <w:spacing w:before="0" w:beforeAutospacing="0" w:after="0" w:afterAutospacing="0"/>
              <w:ind w:left="0" w:firstLine="0"/>
              <w:jc w:val="both"/>
              <w:rPr>
                <w:color w:val="333333"/>
              </w:rPr>
            </w:pPr>
            <w:r w:rsidRPr="000F1EEB">
              <w:t>К</w:t>
            </w:r>
            <w:r w:rsidRPr="000F1EEB">
              <w:rPr>
                <w:color w:val="333333"/>
              </w:rPr>
              <w:t xml:space="preserve">оординация деятельности государственных органов, профессиональных союзов, иных представительных органов работников и работодателей в разработке и реализации мер по обеспечению занятости населения. </w:t>
            </w:r>
          </w:p>
          <w:p w14:paraId="74A79289" w14:textId="77777777" w:rsidR="00BC086B" w:rsidRPr="000F1EEB" w:rsidRDefault="009841CC" w:rsidP="00CA7115">
            <w:pPr>
              <w:pStyle w:val="af3"/>
              <w:numPr>
                <w:ilvl w:val="0"/>
                <w:numId w:val="30"/>
              </w:numPr>
              <w:snapToGrid w:val="0"/>
              <w:spacing w:before="0" w:beforeAutospacing="0" w:after="0" w:afterAutospacing="0"/>
              <w:ind w:left="0" w:firstLine="0"/>
              <w:jc w:val="both"/>
              <w:rPr>
                <w:rFonts w:eastAsia="SimSun"/>
                <w:lang w:eastAsia="ar-SA"/>
              </w:rPr>
            </w:pPr>
            <w:r w:rsidRPr="000F1EEB">
              <w:rPr>
                <w:bCs/>
                <w:iCs/>
                <w:color w:val="383838"/>
                <w:shd w:val="clear" w:color="auto" w:fill="FFFFFF"/>
              </w:rPr>
              <w:t>П</w:t>
            </w:r>
            <w:r w:rsidRPr="000F1EEB">
              <w:rPr>
                <w:color w:val="111111"/>
              </w:rPr>
              <w:t>овышение качества предоставления услуг в области содействия занятости населения.</w:t>
            </w:r>
          </w:p>
          <w:p w14:paraId="5BAD8036" w14:textId="77777777" w:rsidR="009841CC" w:rsidRPr="000F1EEB" w:rsidRDefault="00BC086B" w:rsidP="00CA7115">
            <w:pPr>
              <w:pStyle w:val="af3"/>
              <w:numPr>
                <w:ilvl w:val="0"/>
                <w:numId w:val="30"/>
              </w:numPr>
              <w:snapToGrid w:val="0"/>
              <w:spacing w:before="0" w:beforeAutospacing="0" w:after="0" w:afterAutospacing="0"/>
              <w:ind w:left="0" w:firstLine="0"/>
              <w:jc w:val="both"/>
              <w:rPr>
                <w:rFonts w:eastAsia="SimSun"/>
                <w:lang w:eastAsia="ar-SA"/>
              </w:rPr>
            </w:pPr>
            <w:r w:rsidRPr="000F1EEB">
              <w:rPr>
                <w:color w:val="111111"/>
              </w:rPr>
              <w:t xml:space="preserve"> </w:t>
            </w:r>
            <w:r w:rsidR="009841CC" w:rsidRPr="000F1EEB">
              <w:rPr>
                <w:color w:val="111111"/>
              </w:rPr>
              <w:t xml:space="preserve"> Использование новых информационных возможностей и обеспечение доступности информационных ресурсов в сфере занятости населения. </w:t>
            </w:r>
          </w:p>
          <w:p w14:paraId="2A1C8DEE" w14:textId="77777777" w:rsidR="00693291" w:rsidRPr="000F1EEB" w:rsidRDefault="00693291" w:rsidP="00CA7115">
            <w:pPr>
              <w:tabs>
                <w:tab w:val="left" w:pos="7449"/>
              </w:tabs>
              <w:snapToGrid w:val="0"/>
              <w:spacing w:after="0" w:line="240" w:lineRule="auto"/>
              <w:rPr>
                <w:rFonts w:ascii="Times New Roman" w:eastAsia="SimSun" w:hAnsi="Times New Roman" w:cs="Times New Roman"/>
                <w:b/>
                <w:sz w:val="24"/>
                <w:szCs w:val="24"/>
                <w:lang w:eastAsia="ar-SA"/>
              </w:rPr>
            </w:pPr>
            <w:proofErr w:type="gramStart"/>
            <w:r w:rsidRPr="000F1EEB">
              <w:rPr>
                <w:rFonts w:ascii="Times New Roman" w:eastAsia="SimSun" w:hAnsi="Times New Roman" w:cs="Times New Roman"/>
                <w:b/>
                <w:sz w:val="24"/>
                <w:szCs w:val="24"/>
                <w:lang w:eastAsia="ar-SA"/>
              </w:rPr>
              <w:t>Раздел  8</w:t>
            </w:r>
            <w:proofErr w:type="gramEnd"/>
            <w:r w:rsidRPr="000F1EEB">
              <w:rPr>
                <w:rFonts w:ascii="Times New Roman" w:eastAsia="SimSun" w:hAnsi="Times New Roman" w:cs="Times New Roman"/>
                <w:b/>
                <w:sz w:val="24"/>
                <w:szCs w:val="24"/>
                <w:lang w:eastAsia="ar-SA"/>
              </w:rPr>
              <w:t>: 1-9; основная литература 1-</w:t>
            </w:r>
            <w:r w:rsidR="00754DEF">
              <w:rPr>
                <w:rFonts w:ascii="Times New Roman" w:eastAsia="SimSun" w:hAnsi="Times New Roman" w:cs="Times New Roman"/>
                <w:b/>
                <w:sz w:val="24"/>
                <w:szCs w:val="24"/>
                <w:lang w:eastAsia="ar-SA"/>
              </w:rPr>
              <w:t>3</w:t>
            </w:r>
            <w:r w:rsidRPr="000F1EEB">
              <w:rPr>
                <w:rFonts w:ascii="Times New Roman" w:eastAsia="SimSun" w:hAnsi="Times New Roman" w:cs="Times New Roman"/>
                <w:b/>
                <w:sz w:val="24"/>
                <w:szCs w:val="24"/>
                <w:lang w:eastAsia="ar-SA"/>
              </w:rPr>
              <w:t xml:space="preserve">; дополнительная литература </w:t>
            </w:r>
            <w:r w:rsidR="00754DEF">
              <w:rPr>
                <w:rFonts w:ascii="Times New Roman" w:eastAsia="SimSun" w:hAnsi="Times New Roman" w:cs="Times New Roman"/>
                <w:b/>
                <w:sz w:val="24"/>
                <w:szCs w:val="24"/>
                <w:lang w:eastAsia="ar-SA"/>
              </w:rPr>
              <w:t>4</w:t>
            </w:r>
            <w:r w:rsidRPr="000F1EEB">
              <w:rPr>
                <w:rFonts w:ascii="Times New Roman" w:eastAsia="SimSun" w:hAnsi="Times New Roman" w:cs="Times New Roman"/>
                <w:b/>
                <w:sz w:val="24"/>
                <w:szCs w:val="24"/>
                <w:lang w:eastAsia="ar-SA"/>
              </w:rPr>
              <w:t>-8</w:t>
            </w:r>
          </w:p>
          <w:p w14:paraId="247DB609" w14:textId="77777777" w:rsidR="00693291" w:rsidRPr="000F1EEB" w:rsidRDefault="00693291" w:rsidP="00CA7115">
            <w:pPr>
              <w:tabs>
                <w:tab w:val="left" w:pos="7449"/>
              </w:tabs>
              <w:snapToGrid w:val="0"/>
              <w:spacing w:after="0" w:line="240" w:lineRule="auto"/>
              <w:rPr>
                <w:rFonts w:ascii="Times New Roman" w:eastAsia="SimSun" w:hAnsi="Times New Roman" w:cs="Times New Roman"/>
                <w:sz w:val="24"/>
                <w:szCs w:val="24"/>
                <w:lang w:eastAsia="ar-SA"/>
              </w:rPr>
            </w:pPr>
            <w:r w:rsidRPr="000F1EEB">
              <w:rPr>
                <w:rFonts w:ascii="Times New Roman" w:eastAsia="SimSun" w:hAnsi="Times New Roman" w:cs="Times New Roman"/>
                <w:b/>
                <w:sz w:val="24"/>
                <w:szCs w:val="24"/>
                <w:lang w:eastAsia="ar-SA"/>
              </w:rPr>
              <w:t>Раздел 9</w:t>
            </w:r>
          </w:p>
        </w:tc>
        <w:tc>
          <w:tcPr>
            <w:tcW w:w="1526" w:type="dxa"/>
          </w:tcPr>
          <w:p w14:paraId="05BD3131" w14:textId="77777777" w:rsidR="00693291" w:rsidRDefault="00693291" w:rsidP="00CA7115">
            <w:pPr>
              <w:spacing w:after="0" w:line="240" w:lineRule="auto"/>
              <w:rPr>
                <w:rFonts w:ascii="Times New Roman" w:eastAsia="Times New Roman" w:hAnsi="Times New Roman" w:cs="Times New Roman"/>
                <w:sz w:val="24"/>
                <w:szCs w:val="24"/>
                <w:lang w:eastAsia="ar-SA"/>
              </w:rPr>
            </w:pPr>
            <w:r w:rsidRPr="00605539">
              <w:rPr>
                <w:rFonts w:ascii="Times New Roman" w:eastAsia="Times New Roman" w:hAnsi="Times New Roman" w:cs="Times New Roman"/>
                <w:sz w:val="24"/>
                <w:szCs w:val="24"/>
                <w:lang w:eastAsia="ar-SA"/>
              </w:rPr>
              <w:t>групповое обсуждение</w:t>
            </w:r>
          </w:p>
          <w:p w14:paraId="4614E7F0" w14:textId="77777777" w:rsidR="00693291" w:rsidRPr="00605539" w:rsidRDefault="00693291" w:rsidP="00CA711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тестирование</w:t>
            </w:r>
          </w:p>
        </w:tc>
      </w:tr>
    </w:tbl>
    <w:p w14:paraId="07543AC6" w14:textId="77777777" w:rsidR="00693291" w:rsidRDefault="00693291" w:rsidP="00693291">
      <w:pPr>
        <w:spacing w:after="0" w:line="240" w:lineRule="auto"/>
        <w:rPr>
          <w:rFonts w:ascii="Times New Roman" w:eastAsia="SimSun" w:hAnsi="Times New Roman" w:cs="Times New Roman"/>
          <w:b/>
          <w:bCs/>
          <w:color w:val="000000"/>
          <w:spacing w:val="-1"/>
          <w:sz w:val="28"/>
          <w:szCs w:val="28"/>
          <w:lang w:eastAsia="ar-SA"/>
        </w:rPr>
      </w:pPr>
    </w:p>
    <w:p w14:paraId="455F675D" w14:textId="77777777" w:rsidR="00693291" w:rsidRPr="00605539" w:rsidRDefault="00693291" w:rsidP="00693291">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color w:val="365F91"/>
          <w:sz w:val="24"/>
          <w:szCs w:val="24"/>
          <w:lang w:eastAsia="ar-SA"/>
        </w:rPr>
      </w:pPr>
      <w:bookmarkStart w:id="20" w:name="_Toc124500300"/>
      <w:r w:rsidRPr="00605539">
        <w:rPr>
          <w:rFonts w:ascii="Times New Roman" w:eastAsia="SimSun" w:hAnsi="Times New Roman" w:cs="Times New Roman"/>
          <w:b/>
          <w:bCs/>
          <w:color w:val="000000"/>
          <w:spacing w:val="-1"/>
          <w:sz w:val="28"/>
          <w:szCs w:val="28"/>
          <w:lang w:eastAsia="ar-SA"/>
        </w:rPr>
        <w:t xml:space="preserve">6. Перечень </w:t>
      </w:r>
      <w:r>
        <w:rPr>
          <w:rFonts w:ascii="Times New Roman" w:eastAsia="SimSun" w:hAnsi="Times New Roman" w:cs="Times New Roman"/>
          <w:b/>
          <w:bCs/>
          <w:color w:val="000000"/>
          <w:spacing w:val="-1"/>
          <w:sz w:val="28"/>
          <w:szCs w:val="28"/>
          <w:lang w:eastAsia="ar-SA"/>
        </w:rPr>
        <w:t>учебно-методического обеспечения</w:t>
      </w:r>
      <w:r w:rsidRPr="00605539">
        <w:rPr>
          <w:rFonts w:ascii="Times New Roman" w:eastAsia="SimSun" w:hAnsi="Times New Roman" w:cs="Times New Roman"/>
          <w:b/>
          <w:bCs/>
          <w:color w:val="000000"/>
          <w:spacing w:val="-1"/>
          <w:sz w:val="28"/>
          <w:szCs w:val="28"/>
          <w:lang w:eastAsia="ar-SA"/>
        </w:rPr>
        <w:t xml:space="preserve"> для самостоятельной работы </w:t>
      </w:r>
      <w:r w:rsidRPr="00605539">
        <w:rPr>
          <w:rFonts w:ascii="Times New Roman" w:eastAsia="SimSun" w:hAnsi="Times New Roman" w:cs="Times New Roman"/>
          <w:b/>
          <w:bCs/>
          <w:color w:val="000000"/>
          <w:sz w:val="28"/>
          <w:szCs w:val="28"/>
          <w:lang w:eastAsia="ar-SA"/>
        </w:rPr>
        <w:t>обучающихся по дисциплине</w:t>
      </w:r>
      <w:bookmarkEnd w:id="20"/>
    </w:p>
    <w:p w14:paraId="780D45C8" w14:textId="77777777" w:rsidR="00693291" w:rsidRPr="00605539" w:rsidRDefault="00693291" w:rsidP="00693291">
      <w:pPr>
        <w:spacing w:after="0" w:line="240" w:lineRule="auto"/>
        <w:ind w:firstLine="709"/>
        <w:jc w:val="both"/>
        <w:rPr>
          <w:rFonts w:ascii="Times New Roman" w:eastAsia="SimSun" w:hAnsi="Times New Roman" w:cs="Times New Roman"/>
          <w:b/>
          <w:bCs/>
          <w:sz w:val="28"/>
          <w:szCs w:val="24"/>
          <w:lang w:eastAsia="ar-SA"/>
        </w:rPr>
      </w:pPr>
    </w:p>
    <w:p w14:paraId="303AF22F" w14:textId="77777777" w:rsidR="00693291" w:rsidRDefault="00693291" w:rsidP="00693291">
      <w:pPr>
        <w:keepNext/>
        <w:spacing w:after="0" w:line="240" w:lineRule="auto"/>
        <w:ind w:firstLine="709"/>
        <w:contextualSpacing/>
        <w:jc w:val="both"/>
        <w:outlineLvl w:val="1"/>
        <w:rPr>
          <w:rFonts w:ascii="Times New Roman" w:eastAsia="Times New Roman" w:hAnsi="Times New Roman" w:cs="Times New Roman"/>
          <w:b/>
          <w:bCs/>
          <w:sz w:val="28"/>
          <w:szCs w:val="28"/>
          <w:lang w:eastAsia="ar-SA"/>
        </w:rPr>
      </w:pPr>
      <w:bookmarkStart w:id="21" w:name="_Toc414987534"/>
      <w:bookmarkStart w:id="22" w:name="_Toc124500301"/>
      <w:r w:rsidRPr="00605539">
        <w:rPr>
          <w:rFonts w:ascii="Times New Roman" w:eastAsia="Times New Roman" w:hAnsi="Times New Roman" w:cs="Times New Roman"/>
          <w:b/>
          <w:bCs/>
          <w:sz w:val="28"/>
          <w:szCs w:val="28"/>
          <w:lang w:eastAsia="ar-SA"/>
        </w:rPr>
        <w:t>6.1 Перечень вопросов, отводимых на самостоятельное</w:t>
      </w:r>
      <w:r>
        <w:rPr>
          <w:rFonts w:ascii="Times New Roman" w:eastAsia="Times New Roman" w:hAnsi="Times New Roman" w:cs="Times New Roman"/>
          <w:b/>
          <w:bCs/>
          <w:sz w:val="28"/>
          <w:szCs w:val="28"/>
          <w:lang w:eastAsia="ar-SA"/>
        </w:rPr>
        <w:t xml:space="preserve"> </w:t>
      </w:r>
      <w:r w:rsidRPr="00605539">
        <w:rPr>
          <w:rFonts w:ascii="Times New Roman" w:eastAsia="Times New Roman" w:hAnsi="Times New Roman" w:cs="Times New Roman"/>
          <w:b/>
          <w:bCs/>
          <w:sz w:val="28"/>
          <w:szCs w:val="28"/>
          <w:lang w:eastAsia="ar-SA"/>
        </w:rPr>
        <w:t>освоение дисциплины, формы внеаудиторной самостоятельной работы</w:t>
      </w:r>
      <w:bookmarkEnd w:id="21"/>
      <w:bookmarkEnd w:id="22"/>
    </w:p>
    <w:p w14:paraId="6069B789" w14:textId="77777777" w:rsidR="00693291" w:rsidRPr="00605539" w:rsidRDefault="00693291" w:rsidP="00693291">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4536"/>
        <w:gridCol w:w="2948"/>
      </w:tblGrid>
      <w:tr w:rsidR="003863B8" w:rsidRPr="003863B8" w14:paraId="23AED0D4" w14:textId="77777777" w:rsidTr="0060765E">
        <w:tc>
          <w:tcPr>
            <w:tcW w:w="2405" w:type="dxa"/>
          </w:tcPr>
          <w:p w14:paraId="52B2E107" w14:textId="77777777" w:rsidR="00693291" w:rsidRPr="003863B8" w:rsidRDefault="00693291" w:rsidP="00CA7115">
            <w:pPr>
              <w:shd w:val="clear" w:color="auto" w:fill="FFFFFF"/>
              <w:spacing w:after="0" w:line="240" w:lineRule="auto"/>
              <w:rPr>
                <w:rFonts w:ascii="Times New Roman" w:eastAsia="SimSun" w:hAnsi="Times New Roman" w:cs="Times New Roman"/>
                <w:b/>
                <w:sz w:val="24"/>
                <w:szCs w:val="24"/>
                <w:lang w:eastAsia="ar-SA"/>
              </w:rPr>
            </w:pPr>
            <w:r w:rsidRPr="003863B8">
              <w:rPr>
                <w:rFonts w:ascii="Times New Roman" w:eastAsia="SimSun" w:hAnsi="Times New Roman" w:cs="Times New Roman"/>
                <w:b/>
                <w:sz w:val="24"/>
                <w:szCs w:val="24"/>
                <w:lang w:eastAsia="ar-SA"/>
              </w:rPr>
              <w:t>Наименование тем (разделов</w:t>
            </w:r>
            <w:r w:rsidRPr="003863B8">
              <w:rPr>
                <w:rFonts w:ascii="Times New Roman" w:eastAsia="SimSun" w:hAnsi="Times New Roman" w:cs="Times New Roman"/>
                <w:b/>
                <w:sz w:val="24"/>
                <w:szCs w:val="24"/>
                <w:lang w:val="en-US" w:eastAsia="ar-SA"/>
              </w:rPr>
              <w:t>)</w:t>
            </w:r>
          </w:p>
          <w:p w14:paraId="336FB6B7" w14:textId="77777777" w:rsidR="00693291" w:rsidRPr="003863B8" w:rsidRDefault="00693291" w:rsidP="00CA7115">
            <w:pPr>
              <w:shd w:val="clear" w:color="auto" w:fill="FFFFFF"/>
              <w:spacing w:after="0" w:line="240" w:lineRule="auto"/>
              <w:rPr>
                <w:rFonts w:ascii="Times New Roman" w:eastAsia="SimSun" w:hAnsi="Times New Roman" w:cs="Times New Roman"/>
                <w:b/>
                <w:sz w:val="24"/>
                <w:szCs w:val="24"/>
                <w:lang w:eastAsia="ar-SA"/>
              </w:rPr>
            </w:pPr>
            <w:r w:rsidRPr="003863B8">
              <w:rPr>
                <w:rFonts w:ascii="Times New Roman" w:eastAsia="SimSun" w:hAnsi="Times New Roman" w:cs="Times New Roman"/>
                <w:b/>
                <w:sz w:val="24"/>
                <w:szCs w:val="24"/>
                <w:lang w:eastAsia="ar-SA"/>
              </w:rPr>
              <w:t>дисциплины</w:t>
            </w:r>
          </w:p>
        </w:tc>
        <w:tc>
          <w:tcPr>
            <w:tcW w:w="4536" w:type="dxa"/>
          </w:tcPr>
          <w:p w14:paraId="5FC156E8" w14:textId="77777777" w:rsidR="00693291" w:rsidRPr="003863B8" w:rsidRDefault="00693291" w:rsidP="00CA7115">
            <w:pPr>
              <w:shd w:val="clear" w:color="auto" w:fill="FFFFFF"/>
              <w:spacing w:after="0" w:line="240" w:lineRule="auto"/>
              <w:rPr>
                <w:rFonts w:ascii="Times New Roman" w:eastAsia="SimSun" w:hAnsi="Times New Roman" w:cs="Times New Roman"/>
                <w:b/>
                <w:sz w:val="24"/>
                <w:szCs w:val="24"/>
                <w:lang w:eastAsia="ar-SA"/>
              </w:rPr>
            </w:pPr>
            <w:r w:rsidRPr="003863B8">
              <w:rPr>
                <w:rFonts w:ascii="Times New Roman" w:eastAsia="SimSun" w:hAnsi="Times New Roman" w:cs="Times New Roman"/>
                <w:b/>
                <w:sz w:val="24"/>
                <w:szCs w:val="24"/>
                <w:lang w:eastAsia="ar-SA"/>
              </w:rPr>
              <w:t>Перечень вопросов, отводимых на самостоятельную работу</w:t>
            </w:r>
          </w:p>
        </w:tc>
        <w:tc>
          <w:tcPr>
            <w:tcW w:w="2948" w:type="dxa"/>
          </w:tcPr>
          <w:p w14:paraId="172FE69D" w14:textId="77777777" w:rsidR="00693291" w:rsidRPr="003863B8" w:rsidRDefault="00693291" w:rsidP="00CA7115">
            <w:pPr>
              <w:shd w:val="clear" w:color="auto" w:fill="FFFFFF"/>
              <w:spacing w:after="0" w:line="240" w:lineRule="auto"/>
              <w:rPr>
                <w:rFonts w:ascii="Times New Roman" w:eastAsia="SimSun" w:hAnsi="Times New Roman" w:cs="Times New Roman"/>
                <w:b/>
                <w:sz w:val="24"/>
                <w:szCs w:val="24"/>
                <w:lang w:eastAsia="ar-SA"/>
              </w:rPr>
            </w:pPr>
            <w:r w:rsidRPr="003863B8">
              <w:rPr>
                <w:rFonts w:ascii="Times New Roman" w:eastAsia="SimSun" w:hAnsi="Times New Roman" w:cs="Times New Roman"/>
                <w:b/>
                <w:sz w:val="24"/>
                <w:szCs w:val="24"/>
                <w:lang w:eastAsia="ar-SA"/>
              </w:rPr>
              <w:t>Формы внеаудиторной самостоятельной работы</w:t>
            </w:r>
          </w:p>
        </w:tc>
      </w:tr>
      <w:tr w:rsidR="003863B8" w:rsidRPr="003863B8" w14:paraId="31CCCD0C" w14:textId="77777777" w:rsidTr="0060765E">
        <w:tc>
          <w:tcPr>
            <w:tcW w:w="2405" w:type="dxa"/>
            <w:tcBorders>
              <w:top w:val="single" w:sz="4" w:space="0" w:color="000000"/>
              <w:left w:val="single" w:sz="4" w:space="0" w:color="000000"/>
              <w:bottom w:val="single" w:sz="4" w:space="0" w:color="000000"/>
            </w:tcBorders>
            <w:vAlign w:val="center"/>
          </w:tcPr>
          <w:p w14:paraId="048E2CE9" w14:textId="77777777" w:rsidR="00693291" w:rsidRPr="003863B8" w:rsidRDefault="00E652D3" w:rsidP="00CA7115">
            <w:pPr>
              <w:spacing w:after="0" w:line="240" w:lineRule="auto"/>
              <w:jc w:val="both"/>
              <w:rPr>
                <w:rFonts w:ascii="Times New Roman" w:eastAsia="Calibri" w:hAnsi="Times New Roman" w:cs="Times New Roman"/>
                <w:sz w:val="24"/>
                <w:szCs w:val="24"/>
                <w:lang w:eastAsia="zh-CN"/>
              </w:rPr>
            </w:pPr>
            <w:r w:rsidRPr="003863B8">
              <w:rPr>
                <w:rFonts w:ascii="Times New Roman" w:eastAsia="Times New Roman" w:hAnsi="Times New Roman" w:cs="Times New Roman"/>
                <w:bCs/>
                <w:sz w:val="24"/>
                <w:szCs w:val="24"/>
                <w:lang w:eastAsia="ar-SA"/>
              </w:rPr>
              <w:t>Рынок труда как объект  регулирования</w:t>
            </w:r>
          </w:p>
        </w:tc>
        <w:tc>
          <w:tcPr>
            <w:tcW w:w="4536" w:type="dxa"/>
          </w:tcPr>
          <w:p w14:paraId="6B4D44AA" w14:textId="1DD8E10B" w:rsidR="00693291" w:rsidRPr="003863B8" w:rsidRDefault="008C7A8C" w:rsidP="003863B8">
            <w:pPr>
              <w:shd w:val="clear" w:color="auto" w:fill="FFFFFF"/>
              <w:spacing w:after="0" w:line="240" w:lineRule="auto"/>
              <w:jc w:val="both"/>
              <w:rPr>
                <w:rFonts w:ascii="Times New Roman" w:eastAsia="Times New Roman" w:hAnsi="Times New Roman" w:cs="Times New Roman"/>
                <w:b/>
                <w:bCs/>
                <w:sz w:val="24"/>
                <w:szCs w:val="24"/>
                <w:lang w:eastAsia="ar-SA"/>
              </w:rPr>
            </w:pPr>
            <w:r w:rsidRPr="003863B8">
              <w:rPr>
                <w:rFonts w:ascii="Times New Roman" w:hAnsi="Times New Roman" w:cs="Times New Roman"/>
                <w:sz w:val="24"/>
                <w:szCs w:val="24"/>
              </w:rPr>
              <w:t xml:space="preserve">Сущность и структура рынка труда. Спрос и предложение на рынке труда. Рабочая сила как товар. Конкуренция на рынке труда. Основные модели национальных рынков труда. Сегментация рынка труда. Занятость и ее характеристики. Безработица: сущность, виды, последствия. Концепции государственного регулирования занятости (Неоклассическая теория, Кейнсианство, Монетаризм, </w:t>
            </w:r>
            <w:proofErr w:type="spellStart"/>
            <w:r w:rsidRPr="003863B8">
              <w:rPr>
                <w:rFonts w:ascii="Times New Roman" w:hAnsi="Times New Roman" w:cs="Times New Roman"/>
                <w:sz w:val="24"/>
                <w:szCs w:val="24"/>
              </w:rPr>
              <w:t>Институционализм</w:t>
            </w:r>
            <w:proofErr w:type="spellEnd"/>
            <w:r w:rsidRPr="003863B8">
              <w:rPr>
                <w:rFonts w:ascii="Times New Roman" w:hAnsi="Times New Roman" w:cs="Times New Roman"/>
                <w:sz w:val="24"/>
                <w:szCs w:val="24"/>
              </w:rPr>
              <w:t xml:space="preserve">). Государственный механизм регулирования рынка труда: сущность и основные элементы. Воздействие на предложение труда. Воздействие на спрос на труд. </w:t>
            </w:r>
            <w:r w:rsidRPr="003863B8">
              <w:rPr>
                <w:rFonts w:ascii="Times New Roman" w:hAnsi="Times New Roman" w:cs="Times New Roman"/>
                <w:sz w:val="24"/>
                <w:szCs w:val="24"/>
                <w:shd w:val="clear" w:color="auto" w:fill="FFFFFF"/>
              </w:rPr>
              <w:t>Современные тенденции управления занятостью населения.</w:t>
            </w:r>
          </w:p>
        </w:tc>
        <w:tc>
          <w:tcPr>
            <w:tcW w:w="2948" w:type="dxa"/>
          </w:tcPr>
          <w:p w14:paraId="0E50189C" w14:textId="77777777" w:rsidR="00693291" w:rsidRPr="003863B8" w:rsidRDefault="00693291" w:rsidP="00CA7115">
            <w:pPr>
              <w:snapToGrid w:val="0"/>
              <w:spacing w:after="0" w:line="240" w:lineRule="auto"/>
              <w:rPr>
                <w:rFonts w:ascii="Times New Roman" w:eastAsia="SimSun" w:hAnsi="Times New Roman" w:cs="Times New Roman"/>
                <w:sz w:val="24"/>
                <w:szCs w:val="24"/>
                <w:lang w:eastAsia="ar-SA"/>
              </w:rPr>
            </w:pPr>
            <w:r w:rsidRPr="003863B8">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w:t>
            </w:r>
          </w:p>
        </w:tc>
      </w:tr>
      <w:tr w:rsidR="003863B8" w:rsidRPr="003863B8" w14:paraId="2A7FFF10" w14:textId="77777777" w:rsidTr="0060765E">
        <w:tc>
          <w:tcPr>
            <w:tcW w:w="2405" w:type="dxa"/>
            <w:tcBorders>
              <w:top w:val="single" w:sz="4" w:space="0" w:color="000000"/>
              <w:left w:val="single" w:sz="4" w:space="0" w:color="000000"/>
              <w:bottom w:val="single" w:sz="4" w:space="0" w:color="000000"/>
            </w:tcBorders>
            <w:vAlign w:val="center"/>
          </w:tcPr>
          <w:p w14:paraId="18E31DED" w14:textId="77777777" w:rsidR="00693291" w:rsidRPr="003863B8" w:rsidRDefault="00E652D3" w:rsidP="00CA7115">
            <w:pPr>
              <w:spacing w:after="0" w:line="240" w:lineRule="auto"/>
              <w:jc w:val="both"/>
              <w:rPr>
                <w:rFonts w:ascii="Times New Roman" w:eastAsia="Calibri" w:hAnsi="Times New Roman" w:cs="Times New Roman"/>
                <w:sz w:val="24"/>
                <w:szCs w:val="24"/>
                <w:lang w:eastAsia="zh-CN"/>
              </w:rPr>
            </w:pPr>
            <w:r w:rsidRPr="003863B8">
              <w:rPr>
                <w:rFonts w:ascii="Times New Roman" w:eastAsia="Times New Roman" w:hAnsi="Times New Roman" w:cs="Times New Roman"/>
                <w:bCs/>
                <w:sz w:val="24"/>
                <w:szCs w:val="24"/>
                <w:lang w:eastAsia="ar-SA"/>
              </w:rPr>
              <w:lastRenderedPageBreak/>
              <w:t>Основные направления государственного управления в сфере труда и занятости</w:t>
            </w:r>
          </w:p>
        </w:tc>
        <w:tc>
          <w:tcPr>
            <w:tcW w:w="4536" w:type="dxa"/>
          </w:tcPr>
          <w:p w14:paraId="0190AAC8" w14:textId="0FD34CC2" w:rsidR="00693291" w:rsidRPr="003863B8" w:rsidRDefault="00693291" w:rsidP="003863B8">
            <w:pPr>
              <w:spacing w:after="0" w:line="240" w:lineRule="auto"/>
              <w:jc w:val="both"/>
              <w:rPr>
                <w:rFonts w:ascii="Times New Roman" w:hAnsi="Times New Roman" w:cs="Times New Roman"/>
                <w:bCs/>
                <w:iCs/>
                <w:sz w:val="24"/>
                <w:szCs w:val="24"/>
                <w:shd w:val="clear" w:color="auto" w:fill="FFFFFF"/>
              </w:rPr>
            </w:pPr>
            <w:r w:rsidRPr="003863B8">
              <w:rPr>
                <w:rFonts w:ascii="Times New Roman" w:eastAsia="Times New Roman" w:hAnsi="Times New Roman" w:cs="Times New Roman"/>
                <w:bCs/>
                <w:iCs/>
                <w:sz w:val="24"/>
                <w:szCs w:val="24"/>
              </w:rPr>
              <w:t xml:space="preserve"> </w:t>
            </w:r>
            <w:r w:rsidR="008C7A8C" w:rsidRPr="003863B8">
              <w:rPr>
                <w:rFonts w:ascii="Times New Roman" w:hAnsi="Times New Roman" w:cs="Times New Roman"/>
                <w:bCs/>
                <w:iCs/>
                <w:sz w:val="24"/>
                <w:szCs w:val="24"/>
                <w:shd w:val="clear" w:color="auto" w:fill="FFFFFF"/>
              </w:rPr>
              <w:t>Государственная поддержка занятости населения</w:t>
            </w:r>
            <w:r w:rsidR="008C7A8C" w:rsidRPr="003863B8">
              <w:rPr>
                <w:rFonts w:ascii="Times New Roman" w:hAnsi="Times New Roman" w:cs="Times New Roman"/>
                <w:b/>
                <w:bCs/>
                <w:i/>
                <w:iCs/>
                <w:sz w:val="24"/>
                <w:szCs w:val="24"/>
                <w:shd w:val="clear" w:color="auto" w:fill="FFFFFF"/>
              </w:rPr>
              <w:t xml:space="preserve">. </w:t>
            </w:r>
            <w:r w:rsidR="008C7A8C" w:rsidRPr="003863B8">
              <w:rPr>
                <w:rFonts w:ascii="Times New Roman" w:eastAsia="Calibri" w:hAnsi="Times New Roman" w:cs="Times New Roman"/>
                <w:sz w:val="24"/>
                <w:szCs w:val="24"/>
              </w:rPr>
              <w:t xml:space="preserve">Направления государственного управления в сфере труда и занятости. </w:t>
            </w:r>
            <w:r w:rsidR="008C7A8C" w:rsidRPr="003863B8">
              <w:rPr>
                <w:rFonts w:ascii="Times New Roman" w:eastAsia="Times New Roman" w:hAnsi="Times New Roman" w:cs="Times New Roman"/>
                <w:sz w:val="24"/>
                <w:szCs w:val="24"/>
              </w:rPr>
              <w:t xml:space="preserve">Нормативная правовая база и документы, регламентирующие управление сферой труда и занятости. Права граждан в области занятости. Формы социальной поддержки безработных граждан. </w:t>
            </w:r>
            <w:r w:rsidR="008C7A8C" w:rsidRPr="003863B8">
              <w:rPr>
                <w:rFonts w:ascii="Times New Roman" w:hAnsi="Times New Roman" w:cs="Times New Roman"/>
                <w:sz w:val="24"/>
                <w:szCs w:val="24"/>
              </w:rPr>
              <w:t>Механизмы регулирования сферы труда и занятости населения на</w:t>
            </w:r>
            <w:r w:rsidR="003863B8">
              <w:rPr>
                <w:rFonts w:ascii="Times New Roman" w:hAnsi="Times New Roman" w:cs="Times New Roman"/>
                <w:sz w:val="24"/>
                <w:szCs w:val="24"/>
              </w:rPr>
              <w:t xml:space="preserve"> государственном и региональном</w:t>
            </w:r>
            <w:r w:rsidR="008C7A8C" w:rsidRPr="003863B8">
              <w:rPr>
                <w:rFonts w:ascii="Times New Roman" w:hAnsi="Times New Roman" w:cs="Times New Roman"/>
                <w:sz w:val="24"/>
                <w:szCs w:val="24"/>
              </w:rPr>
              <w:t xml:space="preserve"> уровнях. </w:t>
            </w:r>
            <w:r w:rsidR="00D339D5" w:rsidRPr="003863B8">
              <w:rPr>
                <w:rFonts w:ascii="Times New Roman" w:hAnsi="Times New Roman" w:cs="Times New Roman"/>
                <w:sz w:val="24"/>
                <w:szCs w:val="24"/>
              </w:rPr>
              <w:t>Лучшие региональные практики содействия трудоустройству населения.</w:t>
            </w:r>
            <w:r w:rsidR="008C7A8C" w:rsidRPr="003863B8">
              <w:rPr>
                <w:rFonts w:ascii="Times New Roman" w:hAnsi="Times New Roman" w:cs="Times New Roman"/>
                <w:sz w:val="24"/>
                <w:szCs w:val="24"/>
              </w:rPr>
              <w:t xml:space="preserve"> Социальное партнерство в сфере труда. Международное сотрудничество в решении проблем занятости населения</w:t>
            </w:r>
            <w:r w:rsidR="008C7A8C" w:rsidRPr="003863B8">
              <w:rPr>
                <w:sz w:val="24"/>
                <w:szCs w:val="24"/>
              </w:rPr>
              <w:t xml:space="preserve">. </w:t>
            </w:r>
            <w:r w:rsidR="003863B8">
              <w:rPr>
                <w:rFonts w:ascii="Times New Roman" w:hAnsi="Times New Roman" w:cs="Times New Roman"/>
                <w:bCs/>
                <w:iCs/>
                <w:sz w:val="24"/>
                <w:szCs w:val="24"/>
                <w:shd w:val="clear" w:color="auto" w:fill="FFFFFF"/>
              </w:rPr>
              <w:t xml:space="preserve">Трансформация механизмов </w:t>
            </w:r>
            <w:r w:rsidR="008C7A8C" w:rsidRPr="003863B8">
              <w:rPr>
                <w:rFonts w:ascii="Times New Roman" w:hAnsi="Times New Roman" w:cs="Times New Roman"/>
                <w:bCs/>
                <w:iCs/>
                <w:sz w:val="24"/>
                <w:szCs w:val="24"/>
                <w:shd w:val="clear" w:color="auto" w:fill="FFFFFF"/>
              </w:rPr>
              <w:t>поддержки занятости населения в современных условиях.</w:t>
            </w:r>
          </w:p>
        </w:tc>
        <w:tc>
          <w:tcPr>
            <w:tcW w:w="2948" w:type="dxa"/>
          </w:tcPr>
          <w:p w14:paraId="25F45C27" w14:textId="77777777" w:rsidR="00693291" w:rsidRPr="003863B8" w:rsidRDefault="00693291" w:rsidP="00CA7115">
            <w:pPr>
              <w:spacing w:after="0" w:line="240" w:lineRule="auto"/>
              <w:rPr>
                <w:rFonts w:ascii="Times New Roman" w:eastAsia="SimSun" w:hAnsi="Times New Roman" w:cs="Times New Roman"/>
                <w:sz w:val="24"/>
                <w:szCs w:val="24"/>
                <w:lang w:eastAsia="ar-SA"/>
              </w:rPr>
            </w:pPr>
            <w:r w:rsidRPr="003863B8">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w:t>
            </w:r>
          </w:p>
        </w:tc>
      </w:tr>
      <w:tr w:rsidR="003863B8" w:rsidRPr="003863B8" w14:paraId="59064019" w14:textId="77777777" w:rsidTr="0060765E">
        <w:tc>
          <w:tcPr>
            <w:tcW w:w="2405" w:type="dxa"/>
            <w:tcBorders>
              <w:top w:val="single" w:sz="4" w:space="0" w:color="000000"/>
              <w:left w:val="single" w:sz="4" w:space="0" w:color="000000"/>
              <w:bottom w:val="single" w:sz="4" w:space="0" w:color="000000"/>
            </w:tcBorders>
            <w:vAlign w:val="center"/>
          </w:tcPr>
          <w:p w14:paraId="0B68E551" w14:textId="77777777" w:rsidR="002A1A03" w:rsidRPr="003863B8" w:rsidRDefault="002A1A03" w:rsidP="00003B1D">
            <w:pPr>
              <w:spacing w:after="0" w:line="240" w:lineRule="auto"/>
              <w:jc w:val="both"/>
              <w:rPr>
                <w:rFonts w:ascii="Times New Roman" w:eastAsia="Calibri" w:hAnsi="Times New Roman" w:cs="Times New Roman"/>
                <w:sz w:val="24"/>
                <w:szCs w:val="24"/>
                <w:lang w:eastAsia="zh-CN"/>
              </w:rPr>
            </w:pPr>
            <w:r w:rsidRPr="003863B8">
              <w:rPr>
                <w:rFonts w:ascii="Times New Roman" w:eastAsia="Times New Roman" w:hAnsi="Times New Roman" w:cs="Times New Roman"/>
                <w:bCs/>
                <w:sz w:val="24"/>
                <w:szCs w:val="24"/>
                <w:lang w:eastAsia="ar-SA"/>
              </w:rPr>
              <w:t>Приоритеты современной политики занятости населения</w:t>
            </w:r>
          </w:p>
        </w:tc>
        <w:tc>
          <w:tcPr>
            <w:tcW w:w="4536" w:type="dxa"/>
          </w:tcPr>
          <w:p w14:paraId="5231FDBF" w14:textId="431FA724" w:rsidR="002A1A03" w:rsidRPr="003863B8" w:rsidRDefault="005A372B" w:rsidP="005A372B">
            <w:pPr>
              <w:spacing w:after="0" w:line="240" w:lineRule="auto"/>
              <w:jc w:val="both"/>
            </w:pPr>
            <w:r w:rsidRPr="003863B8">
              <w:rPr>
                <w:rFonts w:ascii="Times New Roman" w:eastAsia="Times New Roman" w:hAnsi="Times New Roman" w:cs="Times New Roman"/>
                <w:bCs/>
                <w:sz w:val="24"/>
                <w:szCs w:val="24"/>
                <w:lang w:eastAsia="ar-SA"/>
              </w:rPr>
              <w:t xml:space="preserve">Сущность и виды государственной политики занятости. </w:t>
            </w:r>
            <w:r w:rsidRPr="003863B8">
              <w:rPr>
                <w:rFonts w:ascii="Times New Roman" w:hAnsi="Times New Roman" w:cs="Times New Roman"/>
                <w:sz w:val="24"/>
                <w:szCs w:val="24"/>
              </w:rPr>
              <w:t xml:space="preserve">Классификация инструментов государственной политики занятости.  Законодательные меры по созданию и сохранению рабочих мест.  </w:t>
            </w:r>
            <w:r w:rsidRPr="003863B8">
              <w:rPr>
                <w:rStyle w:val="aff"/>
                <w:rFonts w:ascii="Times New Roman" w:hAnsi="Times New Roman" w:cs="Times New Roman"/>
                <w:i w:val="0"/>
                <w:sz w:val="24"/>
                <w:szCs w:val="24"/>
                <w:shd w:val="clear" w:color="auto" w:fill="FFFFFF"/>
              </w:rPr>
              <w:t>Улучшение качества рабочей силы</w:t>
            </w:r>
            <w:r w:rsidRPr="003863B8">
              <w:rPr>
                <w:rStyle w:val="af4"/>
                <w:rFonts w:ascii="Times New Roman" w:hAnsi="Times New Roman" w:cs="Times New Roman"/>
                <w:b w:val="0"/>
                <w:i/>
                <w:iCs/>
                <w:sz w:val="24"/>
                <w:szCs w:val="24"/>
                <w:shd w:val="clear" w:color="auto" w:fill="FFFFFF"/>
              </w:rPr>
              <w:t> </w:t>
            </w:r>
            <w:r w:rsidRPr="003863B8">
              <w:rPr>
                <w:rStyle w:val="aff"/>
                <w:rFonts w:ascii="Times New Roman" w:hAnsi="Times New Roman" w:cs="Times New Roman"/>
                <w:i w:val="0"/>
                <w:sz w:val="24"/>
                <w:szCs w:val="24"/>
                <w:shd w:val="clear" w:color="auto" w:fill="FFFFFF"/>
              </w:rPr>
              <w:t>и развитие ее профессиональной мобильности</w:t>
            </w:r>
            <w:r w:rsidRPr="003863B8">
              <w:rPr>
                <w:rStyle w:val="aff"/>
                <w:rFonts w:ascii="Times New Roman" w:hAnsi="Times New Roman" w:cs="Times New Roman"/>
                <w:sz w:val="24"/>
                <w:szCs w:val="24"/>
                <w:shd w:val="clear" w:color="auto" w:fill="FFFFFF"/>
              </w:rPr>
              <w:t xml:space="preserve">. </w:t>
            </w:r>
            <w:r w:rsidRPr="003863B8">
              <w:rPr>
                <w:rFonts w:ascii="Times New Roman" w:hAnsi="Times New Roman" w:cs="Times New Roman"/>
                <w:sz w:val="24"/>
                <w:szCs w:val="24"/>
              </w:rPr>
              <w:t xml:space="preserve">Развитие гибких форм занятости.  </w:t>
            </w:r>
            <w:r w:rsidRPr="003863B8">
              <w:rPr>
                <w:rFonts w:ascii="Times New Roman" w:hAnsi="Times New Roman" w:cs="Times New Roman"/>
                <w:iCs/>
                <w:sz w:val="24"/>
                <w:szCs w:val="24"/>
                <w:shd w:val="clear" w:color="auto" w:fill="FFFFFF"/>
              </w:rPr>
              <w:t xml:space="preserve">Создание системы опережающего обучения. </w:t>
            </w:r>
            <w:r w:rsidR="003863B8">
              <w:rPr>
                <w:rFonts w:ascii="Times New Roman" w:hAnsi="Times New Roman" w:cs="Times New Roman"/>
                <w:sz w:val="24"/>
                <w:szCs w:val="24"/>
              </w:rPr>
              <w:t>Информационное сопровождение</w:t>
            </w:r>
            <w:r w:rsidRPr="003863B8">
              <w:rPr>
                <w:rFonts w:ascii="Times New Roman" w:hAnsi="Times New Roman" w:cs="Times New Roman"/>
                <w:sz w:val="24"/>
                <w:szCs w:val="24"/>
              </w:rPr>
              <w:t xml:space="preserve"> рынка труда. Осуществление мероприятий, способствующих занятости граждан, испытывающих трудности в поиске работы. Объединение усилий участников рынка труда при реализации мероприятий по содействию занятости населения. Миграционная политика. Социальная политика. Демографическая политика.</w:t>
            </w:r>
            <w:r w:rsidRPr="003863B8">
              <w:rPr>
                <w:rFonts w:ascii="Times New Roman" w:hAnsi="Times New Roman" w:cs="Times New Roman"/>
                <w:sz w:val="28"/>
                <w:szCs w:val="28"/>
              </w:rPr>
              <w:t xml:space="preserve"> </w:t>
            </w:r>
          </w:p>
        </w:tc>
        <w:tc>
          <w:tcPr>
            <w:tcW w:w="2948" w:type="dxa"/>
          </w:tcPr>
          <w:p w14:paraId="62E07C1D" w14:textId="77777777" w:rsidR="002A1A03" w:rsidRPr="003863B8" w:rsidRDefault="002A1A03" w:rsidP="00CA7115">
            <w:pPr>
              <w:spacing w:after="0" w:line="240" w:lineRule="auto"/>
              <w:rPr>
                <w:rFonts w:ascii="Times New Roman" w:eastAsia="SimSun" w:hAnsi="Times New Roman" w:cs="Times New Roman"/>
                <w:sz w:val="24"/>
                <w:szCs w:val="24"/>
                <w:lang w:eastAsia="ar-SA"/>
              </w:rPr>
            </w:pPr>
            <w:r w:rsidRPr="003863B8">
              <w:rPr>
                <w:rFonts w:ascii="Times New Roman" w:eastAsia="SimSun" w:hAnsi="Times New Roman" w:cs="Times New Roman"/>
                <w:sz w:val="24"/>
                <w:szCs w:val="24"/>
                <w:lang w:eastAsia="ar-SA"/>
              </w:rPr>
              <w:t>Работа с учебной литературой, с нормативно-правовыми актами, Интернет-ресурсами. Подготовка к групповому обсуждению</w:t>
            </w:r>
          </w:p>
        </w:tc>
      </w:tr>
      <w:tr w:rsidR="003863B8" w:rsidRPr="003863B8" w14:paraId="246236BB" w14:textId="77777777" w:rsidTr="0060765E">
        <w:tc>
          <w:tcPr>
            <w:tcW w:w="2405" w:type="dxa"/>
            <w:tcBorders>
              <w:top w:val="single" w:sz="4" w:space="0" w:color="000000"/>
              <w:left w:val="single" w:sz="4" w:space="0" w:color="000000"/>
              <w:bottom w:val="single" w:sz="4" w:space="0" w:color="000000"/>
            </w:tcBorders>
            <w:vAlign w:val="center"/>
          </w:tcPr>
          <w:p w14:paraId="5FD5D792" w14:textId="77777777" w:rsidR="002A1A03" w:rsidRPr="003863B8" w:rsidRDefault="002A1A03" w:rsidP="002A1A03">
            <w:pPr>
              <w:spacing w:after="0" w:line="240" w:lineRule="auto"/>
              <w:jc w:val="both"/>
              <w:rPr>
                <w:rFonts w:ascii="Times New Roman" w:eastAsia="Times New Roman" w:hAnsi="Times New Roman" w:cs="Times New Roman"/>
                <w:sz w:val="24"/>
                <w:szCs w:val="24"/>
              </w:rPr>
            </w:pPr>
            <w:r w:rsidRPr="003863B8">
              <w:rPr>
                <w:rFonts w:ascii="Times New Roman" w:eastAsia="Calibri" w:hAnsi="Times New Roman" w:cs="Times New Roman"/>
                <w:sz w:val="24"/>
                <w:szCs w:val="24"/>
              </w:rPr>
              <w:t>Реализация государственного управления и политики в сфере труда и занятости</w:t>
            </w:r>
          </w:p>
          <w:p w14:paraId="29BBE9BC" w14:textId="77777777" w:rsidR="002A1A03" w:rsidRPr="003863B8" w:rsidRDefault="002A1A03" w:rsidP="00CA7115">
            <w:pPr>
              <w:spacing w:after="0" w:line="240" w:lineRule="auto"/>
              <w:jc w:val="both"/>
              <w:rPr>
                <w:rFonts w:ascii="Times New Roman" w:eastAsia="Calibri" w:hAnsi="Times New Roman" w:cs="Times New Roman"/>
                <w:sz w:val="24"/>
                <w:szCs w:val="24"/>
                <w:lang w:eastAsia="zh-CN"/>
              </w:rPr>
            </w:pPr>
          </w:p>
        </w:tc>
        <w:tc>
          <w:tcPr>
            <w:tcW w:w="4536" w:type="dxa"/>
          </w:tcPr>
          <w:p w14:paraId="2902A824" w14:textId="77777777" w:rsidR="002A1A03" w:rsidRPr="003863B8" w:rsidRDefault="003D7E26" w:rsidP="005A372B">
            <w:pPr>
              <w:spacing w:after="0" w:line="240" w:lineRule="auto"/>
              <w:jc w:val="both"/>
              <w:rPr>
                <w:rFonts w:ascii="Times New Roman" w:eastAsia="Times New Roman" w:hAnsi="Times New Roman" w:cs="Times New Roman"/>
                <w:sz w:val="24"/>
                <w:szCs w:val="24"/>
              </w:rPr>
            </w:pPr>
            <w:r w:rsidRPr="003863B8">
              <w:rPr>
                <w:rFonts w:ascii="Times New Roman" w:eastAsia="Times New Roman" w:hAnsi="Times New Roman" w:cs="Times New Roman"/>
                <w:bCs/>
                <w:sz w:val="24"/>
                <w:szCs w:val="24"/>
                <w:shd w:val="clear" w:color="auto" w:fill="FFFFFF"/>
              </w:rPr>
              <w:t xml:space="preserve">Субъекты реализации государственного управления и политики в сфере труда и занятости. </w:t>
            </w:r>
            <w:r w:rsidR="005A372B" w:rsidRPr="003863B8">
              <w:rPr>
                <w:rFonts w:ascii="Times New Roman" w:eastAsia="Times New Roman" w:hAnsi="Times New Roman" w:cs="Times New Roman"/>
                <w:bCs/>
                <w:sz w:val="24"/>
                <w:szCs w:val="24"/>
                <w:shd w:val="clear" w:color="auto" w:fill="FFFFFF"/>
              </w:rPr>
              <w:t>Полномочия федеральных органов государственной власти в сфере занятости населения</w:t>
            </w:r>
            <w:r w:rsidR="005A372B" w:rsidRPr="003863B8">
              <w:rPr>
                <w:rFonts w:ascii="Times New Roman" w:eastAsia="Times New Roman" w:hAnsi="Times New Roman" w:cs="Times New Roman"/>
                <w:sz w:val="24"/>
                <w:szCs w:val="24"/>
              </w:rPr>
              <w:t xml:space="preserve">. </w:t>
            </w:r>
            <w:proofErr w:type="gramStart"/>
            <w:r w:rsidR="005A372B" w:rsidRPr="003863B8">
              <w:rPr>
                <w:rFonts w:ascii="Times New Roman" w:hAnsi="Times New Roman" w:cs="Times New Roman"/>
                <w:sz w:val="24"/>
                <w:szCs w:val="24"/>
              </w:rPr>
              <w:t>Государственная  служба</w:t>
            </w:r>
            <w:proofErr w:type="gramEnd"/>
            <w:r w:rsidR="005A372B" w:rsidRPr="003863B8">
              <w:rPr>
                <w:rFonts w:ascii="Times New Roman" w:hAnsi="Times New Roman" w:cs="Times New Roman"/>
                <w:sz w:val="24"/>
                <w:szCs w:val="24"/>
              </w:rPr>
              <w:t xml:space="preserve"> занятости населения: сущность  и  функции. Сотрудничество Государственной службы занятости с организациями-работодателями.   Координация деятельности государственных органов в разработке и реализации мер по обеспечению занятости населения. </w:t>
            </w:r>
            <w:r w:rsidR="005A372B" w:rsidRPr="003863B8">
              <w:rPr>
                <w:rFonts w:ascii="Times New Roman" w:hAnsi="Times New Roman" w:cs="Times New Roman"/>
                <w:bCs/>
                <w:iCs/>
                <w:sz w:val="24"/>
                <w:szCs w:val="24"/>
                <w:shd w:val="clear" w:color="auto" w:fill="FFFFFF"/>
              </w:rPr>
              <w:t>П</w:t>
            </w:r>
            <w:r w:rsidR="005A372B" w:rsidRPr="003863B8">
              <w:rPr>
                <w:rFonts w:ascii="Times New Roman" w:hAnsi="Times New Roman" w:cs="Times New Roman"/>
                <w:sz w:val="24"/>
                <w:szCs w:val="24"/>
              </w:rPr>
              <w:t xml:space="preserve">овышение </w:t>
            </w:r>
            <w:r w:rsidR="005A372B" w:rsidRPr="003863B8">
              <w:rPr>
                <w:rFonts w:ascii="Times New Roman" w:hAnsi="Times New Roman" w:cs="Times New Roman"/>
                <w:sz w:val="24"/>
                <w:szCs w:val="24"/>
              </w:rPr>
              <w:lastRenderedPageBreak/>
              <w:t xml:space="preserve">качества услуг в области содействия занятости населения. Создание механизма информирования населения о возможностях трудоустройства в различных регионах РФ. </w:t>
            </w:r>
          </w:p>
        </w:tc>
        <w:tc>
          <w:tcPr>
            <w:tcW w:w="2948" w:type="dxa"/>
          </w:tcPr>
          <w:p w14:paraId="65F9348F" w14:textId="77777777" w:rsidR="002A1A03" w:rsidRPr="003863B8" w:rsidRDefault="002A1A03" w:rsidP="00CA7115">
            <w:pPr>
              <w:snapToGrid w:val="0"/>
              <w:spacing w:after="0" w:line="240" w:lineRule="auto"/>
              <w:rPr>
                <w:rFonts w:ascii="Times New Roman" w:eastAsia="SimSun" w:hAnsi="Times New Roman" w:cs="Times New Roman"/>
                <w:sz w:val="24"/>
                <w:szCs w:val="24"/>
                <w:lang w:eastAsia="ar-SA"/>
              </w:rPr>
            </w:pPr>
            <w:r w:rsidRPr="003863B8">
              <w:rPr>
                <w:rFonts w:ascii="Times New Roman" w:eastAsia="SimSun" w:hAnsi="Times New Roman" w:cs="Times New Roman"/>
                <w:sz w:val="24"/>
                <w:szCs w:val="24"/>
                <w:lang w:eastAsia="ar-SA"/>
              </w:rPr>
              <w:lastRenderedPageBreak/>
              <w:t>Работа с учебной литературой, с нормативно-правовыми актами, Интернет-ресурсами. Подготовка к групповому обсуждению, тестированию</w:t>
            </w:r>
          </w:p>
        </w:tc>
      </w:tr>
    </w:tbl>
    <w:p w14:paraId="631B7483" w14:textId="77777777" w:rsidR="00693291" w:rsidRDefault="00693291" w:rsidP="00693291">
      <w:pPr>
        <w:keepNext/>
        <w:keepLines/>
        <w:widowControl w:val="0"/>
        <w:autoSpaceDE w:val="0"/>
        <w:autoSpaceDN w:val="0"/>
        <w:adjustRightInd w:val="0"/>
        <w:spacing w:after="0" w:line="240" w:lineRule="auto"/>
        <w:ind w:firstLine="567"/>
        <w:outlineLvl w:val="1"/>
        <w:rPr>
          <w:rFonts w:ascii="Times New Roman" w:eastAsia="Calibri" w:hAnsi="Times New Roman" w:cs="Times New Roman"/>
          <w:b/>
          <w:bCs/>
          <w:sz w:val="28"/>
          <w:szCs w:val="28"/>
          <w:lang w:eastAsia="zh-CN"/>
        </w:rPr>
      </w:pPr>
      <w:bookmarkStart w:id="23" w:name="_Toc124500302"/>
    </w:p>
    <w:p w14:paraId="2F51A427" w14:textId="77777777" w:rsidR="00693291" w:rsidRPr="00605539" w:rsidRDefault="00693291" w:rsidP="00693291">
      <w:pPr>
        <w:keepNext/>
        <w:keepLines/>
        <w:widowControl w:val="0"/>
        <w:autoSpaceDE w:val="0"/>
        <w:autoSpaceDN w:val="0"/>
        <w:adjustRightInd w:val="0"/>
        <w:spacing w:after="0" w:line="240" w:lineRule="auto"/>
        <w:ind w:firstLine="567"/>
        <w:outlineLvl w:val="1"/>
        <w:rPr>
          <w:rFonts w:ascii="Times New Roman" w:eastAsia="Calibri" w:hAnsi="Times New Roman" w:cs="Times New Roman"/>
          <w:b/>
          <w:bCs/>
          <w:sz w:val="28"/>
          <w:szCs w:val="28"/>
          <w:lang w:eastAsia="zh-CN"/>
        </w:rPr>
      </w:pPr>
      <w:r w:rsidRPr="00605539">
        <w:rPr>
          <w:rFonts w:ascii="Times New Roman" w:eastAsia="Calibri" w:hAnsi="Times New Roman" w:cs="Times New Roman"/>
          <w:b/>
          <w:bCs/>
          <w:sz w:val="28"/>
          <w:szCs w:val="28"/>
          <w:lang w:eastAsia="zh-CN"/>
        </w:rPr>
        <w:t>6.2</w:t>
      </w:r>
      <w:r>
        <w:rPr>
          <w:rFonts w:ascii="Times New Roman" w:eastAsia="Calibri" w:hAnsi="Times New Roman" w:cs="Times New Roman"/>
          <w:b/>
          <w:bCs/>
          <w:sz w:val="28"/>
          <w:szCs w:val="28"/>
          <w:lang w:eastAsia="zh-CN"/>
        </w:rPr>
        <w:t xml:space="preserve">. </w:t>
      </w:r>
      <w:r w:rsidRPr="00605539">
        <w:rPr>
          <w:rFonts w:ascii="Times New Roman" w:eastAsia="Calibri" w:hAnsi="Times New Roman" w:cs="Times New Roman"/>
          <w:b/>
          <w:bCs/>
          <w:sz w:val="28"/>
          <w:szCs w:val="28"/>
          <w:lang w:eastAsia="zh-CN"/>
        </w:rPr>
        <w:t>Перечень вопросов, заданий, тем для подготовки к текущему контролю</w:t>
      </w:r>
      <w:bookmarkEnd w:id="23"/>
    </w:p>
    <w:p w14:paraId="7C04FF59" w14:textId="77777777" w:rsidR="0097671B" w:rsidRDefault="0097671B" w:rsidP="0097671B">
      <w:pPr>
        <w:pStyle w:val="ab"/>
        <w:rPr>
          <w:b w:val="0"/>
          <w:szCs w:val="28"/>
        </w:rPr>
      </w:pPr>
      <w:r w:rsidRPr="00823133">
        <w:rPr>
          <w:bCs/>
          <w:szCs w:val="28"/>
        </w:rPr>
        <w:t>Примеры заданий для выполнения проектной работы</w:t>
      </w:r>
    </w:p>
    <w:p w14:paraId="66C50585" w14:textId="77777777" w:rsidR="0097671B" w:rsidRDefault="0097671B" w:rsidP="00693291">
      <w:pPr>
        <w:spacing w:after="0" w:line="240" w:lineRule="auto"/>
        <w:ind w:firstLine="680"/>
        <w:jc w:val="center"/>
        <w:rPr>
          <w:rFonts w:ascii="Times New Roman" w:eastAsia="Times New Roman" w:hAnsi="Times New Roman" w:cs="Times New Roman"/>
          <w:b/>
          <w:sz w:val="28"/>
          <w:szCs w:val="28"/>
        </w:rPr>
      </w:pPr>
    </w:p>
    <w:p w14:paraId="2F71B9D3" w14:textId="612ABE4A" w:rsidR="00134771" w:rsidRPr="00134771" w:rsidRDefault="003863B8" w:rsidP="00134771">
      <w:pPr>
        <w:pStyle w:val="a7"/>
        <w:numPr>
          <w:ilvl w:val="0"/>
          <w:numId w:val="34"/>
        </w:numPr>
        <w:ind w:left="0" w:firstLine="709"/>
        <w:jc w:val="both"/>
        <w:rPr>
          <w:sz w:val="28"/>
          <w:szCs w:val="28"/>
        </w:rPr>
      </w:pPr>
      <w:r>
        <w:rPr>
          <w:sz w:val="28"/>
          <w:szCs w:val="28"/>
        </w:rPr>
        <w:t xml:space="preserve">Разработать </w:t>
      </w:r>
      <w:r w:rsidR="00134771" w:rsidRPr="00134771">
        <w:rPr>
          <w:sz w:val="28"/>
          <w:szCs w:val="28"/>
        </w:rPr>
        <w:t xml:space="preserve">проект региональной </w:t>
      </w:r>
      <w:proofErr w:type="gramStart"/>
      <w:r w:rsidR="00134771" w:rsidRPr="00134771">
        <w:rPr>
          <w:sz w:val="28"/>
          <w:szCs w:val="28"/>
        </w:rPr>
        <w:t>программы  по</w:t>
      </w:r>
      <w:proofErr w:type="gramEnd"/>
      <w:r w:rsidR="00134771" w:rsidRPr="00134771">
        <w:rPr>
          <w:sz w:val="28"/>
          <w:szCs w:val="28"/>
        </w:rPr>
        <w:t xml:space="preserve">  созданию дополнительных механизмов снижения рисков, связанных с трудоустройством выпускников вузов</w:t>
      </w:r>
    </w:p>
    <w:p w14:paraId="38F2ACD1" w14:textId="5CECD5E1" w:rsidR="00134771" w:rsidRPr="00134771" w:rsidRDefault="003863B8" w:rsidP="00134771">
      <w:pPr>
        <w:pStyle w:val="a7"/>
        <w:numPr>
          <w:ilvl w:val="0"/>
          <w:numId w:val="34"/>
        </w:numPr>
        <w:ind w:left="0" w:firstLine="709"/>
        <w:jc w:val="both"/>
        <w:rPr>
          <w:sz w:val="28"/>
          <w:szCs w:val="28"/>
        </w:rPr>
      </w:pPr>
      <w:r>
        <w:rPr>
          <w:sz w:val="28"/>
          <w:szCs w:val="28"/>
        </w:rPr>
        <w:t xml:space="preserve">Разработать </w:t>
      </w:r>
      <w:r w:rsidR="00134771" w:rsidRPr="00134771">
        <w:rPr>
          <w:sz w:val="28"/>
          <w:szCs w:val="28"/>
        </w:rPr>
        <w:t xml:space="preserve">проект региональной программы содействия </w:t>
      </w:r>
      <w:proofErr w:type="gramStart"/>
      <w:r w:rsidR="00134771" w:rsidRPr="00134771">
        <w:rPr>
          <w:sz w:val="28"/>
          <w:szCs w:val="28"/>
        </w:rPr>
        <w:t>занятости  лиц</w:t>
      </w:r>
      <w:proofErr w:type="gramEnd"/>
      <w:r w:rsidR="00134771" w:rsidRPr="00134771">
        <w:rPr>
          <w:sz w:val="28"/>
          <w:szCs w:val="28"/>
        </w:rPr>
        <w:t xml:space="preserve"> </w:t>
      </w:r>
      <w:proofErr w:type="spellStart"/>
      <w:r w:rsidR="00134771" w:rsidRPr="00134771">
        <w:rPr>
          <w:sz w:val="28"/>
          <w:szCs w:val="28"/>
        </w:rPr>
        <w:t>предпенсионного</w:t>
      </w:r>
      <w:proofErr w:type="spellEnd"/>
      <w:r w:rsidR="00134771" w:rsidRPr="00134771">
        <w:rPr>
          <w:sz w:val="28"/>
          <w:szCs w:val="28"/>
        </w:rPr>
        <w:t xml:space="preserve"> возраста</w:t>
      </w:r>
    </w:p>
    <w:p w14:paraId="50DCAD9C" w14:textId="5BB1C066" w:rsidR="00134771" w:rsidRPr="00134771" w:rsidRDefault="003863B8" w:rsidP="00134771">
      <w:pPr>
        <w:pStyle w:val="a7"/>
        <w:numPr>
          <w:ilvl w:val="0"/>
          <w:numId w:val="34"/>
        </w:numPr>
        <w:ind w:left="0" w:firstLine="709"/>
        <w:jc w:val="both"/>
        <w:rPr>
          <w:sz w:val="28"/>
          <w:szCs w:val="28"/>
        </w:rPr>
      </w:pPr>
      <w:r>
        <w:rPr>
          <w:sz w:val="28"/>
          <w:szCs w:val="28"/>
        </w:rPr>
        <w:t xml:space="preserve">Разработать </w:t>
      </w:r>
      <w:r w:rsidR="00134771" w:rsidRPr="00134771">
        <w:rPr>
          <w:sz w:val="28"/>
          <w:szCs w:val="28"/>
        </w:rPr>
        <w:t>проект региональной программы реализации принципа приоритетности трудоустройства российских граждан</w:t>
      </w:r>
    </w:p>
    <w:p w14:paraId="3CFD11CA" w14:textId="77777777" w:rsidR="00134771" w:rsidRPr="00134771" w:rsidRDefault="00134771" w:rsidP="00134771">
      <w:pPr>
        <w:pStyle w:val="a7"/>
        <w:numPr>
          <w:ilvl w:val="0"/>
          <w:numId w:val="34"/>
        </w:numPr>
        <w:ind w:left="0" w:firstLine="709"/>
        <w:jc w:val="both"/>
        <w:rPr>
          <w:sz w:val="28"/>
          <w:szCs w:val="28"/>
        </w:rPr>
      </w:pPr>
      <w:proofErr w:type="gramStart"/>
      <w:r w:rsidRPr="00134771">
        <w:rPr>
          <w:sz w:val="28"/>
          <w:szCs w:val="28"/>
        </w:rPr>
        <w:t>Разработать  проект</w:t>
      </w:r>
      <w:proofErr w:type="gramEnd"/>
      <w:r w:rsidRPr="00134771">
        <w:rPr>
          <w:sz w:val="28"/>
          <w:szCs w:val="28"/>
        </w:rPr>
        <w:t xml:space="preserve"> региональной программы по созданию условий для профессионального развития молодых людей посредством совмещения получения образования и трудовой (предпринимательской) деятельности</w:t>
      </w:r>
    </w:p>
    <w:p w14:paraId="53A03D3C" w14:textId="77777777" w:rsidR="00134771" w:rsidRPr="00134771" w:rsidRDefault="00134771" w:rsidP="00134771">
      <w:pPr>
        <w:pStyle w:val="a7"/>
        <w:numPr>
          <w:ilvl w:val="0"/>
          <w:numId w:val="34"/>
        </w:numPr>
        <w:ind w:left="0" w:firstLine="709"/>
        <w:jc w:val="both"/>
        <w:rPr>
          <w:sz w:val="28"/>
          <w:szCs w:val="28"/>
        </w:rPr>
      </w:pPr>
      <w:proofErr w:type="gramStart"/>
      <w:r w:rsidRPr="00134771">
        <w:rPr>
          <w:sz w:val="28"/>
          <w:szCs w:val="28"/>
        </w:rPr>
        <w:t>Разработать  проект</w:t>
      </w:r>
      <w:proofErr w:type="gramEnd"/>
      <w:r w:rsidRPr="00134771">
        <w:rPr>
          <w:sz w:val="28"/>
          <w:szCs w:val="28"/>
        </w:rPr>
        <w:t xml:space="preserve"> региональной программы по формированию карьерных стратегий молодежи в соответствии с личностно-профессиональными наклонностями и потребностями регионального  рынка труда; </w:t>
      </w:r>
    </w:p>
    <w:p w14:paraId="455A123E" w14:textId="77777777" w:rsidR="00134771" w:rsidRPr="00134771" w:rsidRDefault="00134771" w:rsidP="00134771">
      <w:pPr>
        <w:pStyle w:val="a7"/>
        <w:numPr>
          <w:ilvl w:val="0"/>
          <w:numId w:val="34"/>
        </w:numPr>
        <w:ind w:left="0" w:firstLine="709"/>
        <w:jc w:val="both"/>
        <w:rPr>
          <w:sz w:val="28"/>
          <w:szCs w:val="28"/>
        </w:rPr>
      </w:pPr>
      <w:proofErr w:type="gramStart"/>
      <w:r w:rsidRPr="00134771">
        <w:rPr>
          <w:sz w:val="28"/>
          <w:szCs w:val="28"/>
        </w:rPr>
        <w:t>Разработать  проект</w:t>
      </w:r>
      <w:proofErr w:type="gramEnd"/>
      <w:r w:rsidRPr="00134771">
        <w:rPr>
          <w:sz w:val="28"/>
          <w:szCs w:val="28"/>
        </w:rPr>
        <w:t xml:space="preserve"> региональной программы  по созданию условий для формирования культу</w:t>
      </w:r>
      <w:r w:rsidR="00C1556C">
        <w:rPr>
          <w:sz w:val="28"/>
          <w:szCs w:val="28"/>
        </w:rPr>
        <w:t>ры безопасного труда и повышения</w:t>
      </w:r>
      <w:r w:rsidRPr="00134771">
        <w:rPr>
          <w:sz w:val="28"/>
          <w:szCs w:val="28"/>
        </w:rPr>
        <w:t xml:space="preserve"> эффективности мер, направленных на сохранение жизни и здоровья работников в процессе трудовой деятельности</w:t>
      </w:r>
    </w:p>
    <w:p w14:paraId="2B7AC07F" w14:textId="77777777" w:rsidR="00134771" w:rsidRPr="00134771" w:rsidRDefault="00134771" w:rsidP="00134771">
      <w:pPr>
        <w:pStyle w:val="a7"/>
        <w:numPr>
          <w:ilvl w:val="0"/>
          <w:numId w:val="34"/>
        </w:numPr>
        <w:ind w:left="0" w:firstLine="709"/>
        <w:jc w:val="both"/>
        <w:rPr>
          <w:sz w:val="28"/>
          <w:szCs w:val="28"/>
        </w:rPr>
      </w:pPr>
      <w:proofErr w:type="gramStart"/>
      <w:r w:rsidRPr="00134771">
        <w:rPr>
          <w:sz w:val="28"/>
          <w:szCs w:val="28"/>
        </w:rPr>
        <w:t>Разработать  проект</w:t>
      </w:r>
      <w:proofErr w:type="gramEnd"/>
      <w:r w:rsidRPr="00134771">
        <w:rPr>
          <w:sz w:val="28"/>
          <w:szCs w:val="28"/>
        </w:rPr>
        <w:t xml:space="preserve"> региональной программы  содействия занятости работников, находящихся под риском увольнения в связи с введенными санкциями</w:t>
      </w:r>
    </w:p>
    <w:p w14:paraId="1F37982A" w14:textId="5C7EA2E4" w:rsidR="00134771" w:rsidRPr="00134771" w:rsidRDefault="003863B8" w:rsidP="00134771">
      <w:pPr>
        <w:pStyle w:val="a7"/>
        <w:numPr>
          <w:ilvl w:val="0"/>
          <w:numId w:val="34"/>
        </w:numPr>
        <w:ind w:left="0" w:firstLine="709"/>
        <w:jc w:val="both"/>
        <w:rPr>
          <w:sz w:val="28"/>
          <w:szCs w:val="28"/>
        </w:rPr>
      </w:pPr>
      <w:r>
        <w:rPr>
          <w:sz w:val="28"/>
          <w:szCs w:val="28"/>
        </w:rPr>
        <w:t xml:space="preserve">Разработать </w:t>
      </w:r>
      <w:r w:rsidR="00134771" w:rsidRPr="00134771">
        <w:rPr>
          <w:sz w:val="28"/>
          <w:szCs w:val="28"/>
        </w:rPr>
        <w:t xml:space="preserve">проект региональной </w:t>
      </w:r>
      <w:proofErr w:type="gramStart"/>
      <w:r w:rsidR="00134771" w:rsidRPr="00134771">
        <w:rPr>
          <w:sz w:val="28"/>
          <w:szCs w:val="28"/>
        </w:rPr>
        <w:t>программы  содействия</w:t>
      </w:r>
      <w:proofErr w:type="gramEnd"/>
      <w:r w:rsidR="00134771" w:rsidRPr="00134771">
        <w:rPr>
          <w:sz w:val="28"/>
          <w:szCs w:val="28"/>
        </w:rPr>
        <w:t xml:space="preserve"> занятости женщин, не состоящих в трудовых отношениях и имеющих детей в возрасте от 0 до 7 лет включительно</w:t>
      </w:r>
    </w:p>
    <w:p w14:paraId="32D5366F" w14:textId="51F676C3" w:rsidR="00134771" w:rsidRPr="00134771" w:rsidRDefault="00134771" w:rsidP="00134771">
      <w:pPr>
        <w:pStyle w:val="a7"/>
        <w:numPr>
          <w:ilvl w:val="0"/>
          <w:numId w:val="34"/>
        </w:numPr>
        <w:ind w:left="0" w:firstLine="709"/>
        <w:jc w:val="both"/>
        <w:rPr>
          <w:sz w:val="28"/>
          <w:szCs w:val="28"/>
        </w:rPr>
      </w:pPr>
      <w:r w:rsidRPr="00134771">
        <w:rPr>
          <w:sz w:val="28"/>
          <w:szCs w:val="28"/>
        </w:rPr>
        <w:t>Разработ</w:t>
      </w:r>
      <w:r w:rsidR="003863B8">
        <w:rPr>
          <w:sz w:val="28"/>
          <w:szCs w:val="28"/>
        </w:rPr>
        <w:t xml:space="preserve">ать </w:t>
      </w:r>
      <w:r w:rsidRPr="00134771">
        <w:rPr>
          <w:sz w:val="28"/>
          <w:szCs w:val="28"/>
        </w:rPr>
        <w:t xml:space="preserve">проект региональной </w:t>
      </w:r>
      <w:proofErr w:type="gramStart"/>
      <w:r w:rsidRPr="00134771">
        <w:rPr>
          <w:sz w:val="28"/>
          <w:szCs w:val="28"/>
        </w:rPr>
        <w:t>программы  по</w:t>
      </w:r>
      <w:proofErr w:type="gramEnd"/>
      <w:r w:rsidRPr="00134771">
        <w:rPr>
          <w:sz w:val="28"/>
          <w:szCs w:val="28"/>
        </w:rPr>
        <w:t xml:space="preserve"> созданию условий для  гибкой  занятости женщин, находящихся в отпуске по уходу за ребенком </w:t>
      </w:r>
      <w:r w:rsidR="00C1556C">
        <w:rPr>
          <w:sz w:val="28"/>
          <w:szCs w:val="28"/>
        </w:rPr>
        <w:t>до достижения им возраста 3 лет</w:t>
      </w:r>
    </w:p>
    <w:p w14:paraId="38961C7D" w14:textId="78C274C9" w:rsidR="00134771" w:rsidRPr="00134771" w:rsidRDefault="003863B8" w:rsidP="00134771">
      <w:pPr>
        <w:pStyle w:val="a7"/>
        <w:numPr>
          <w:ilvl w:val="0"/>
          <w:numId w:val="34"/>
        </w:numPr>
        <w:ind w:left="0" w:firstLine="709"/>
        <w:jc w:val="both"/>
        <w:rPr>
          <w:sz w:val="28"/>
          <w:szCs w:val="28"/>
        </w:rPr>
      </w:pPr>
      <w:r>
        <w:rPr>
          <w:sz w:val="28"/>
          <w:szCs w:val="28"/>
        </w:rPr>
        <w:t>Разработать</w:t>
      </w:r>
      <w:r w:rsidR="00134771" w:rsidRPr="00134771">
        <w:rPr>
          <w:sz w:val="28"/>
          <w:szCs w:val="28"/>
        </w:rPr>
        <w:t xml:space="preserve"> проект региональной </w:t>
      </w:r>
      <w:proofErr w:type="gramStart"/>
      <w:r w:rsidR="00134771" w:rsidRPr="00134771">
        <w:rPr>
          <w:sz w:val="28"/>
          <w:szCs w:val="28"/>
        </w:rPr>
        <w:t>программы  по</w:t>
      </w:r>
      <w:proofErr w:type="gramEnd"/>
      <w:r w:rsidR="00134771" w:rsidRPr="00134771">
        <w:rPr>
          <w:sz w:val="28"/>
          <w:szCs w:val="28"/>
        </w:rPr>
        <w:t xml:space="preserve"> созданию условий для предпринимательской деятельности молодежи</w:t>
      </w:r>
    </w:p>
    <w:p w14:paraId="71CFAAEB" w14:textId="6A2F580F" w:rsidR="00134771" w:rsidRPr="00134771" w:rsidRDefault="003863B8" w:rsidP="00134771">
      <w:pPr>
        <w:pStyle w:val="a7"/>
        <w:numPr>
          <w:ilvl w:val="0"/>
          <w:numId w:val="34"/>
        </w:numPr>
        <w:ind w:left="0" w:firstLine="709"/>
        <w:jc w:val="both"/>
        <w:rPr>
          <w:sz w:val="28"/>
          <w:szCs w:val="28"/>
        </w:rPr>
      </w:pPr>
      <w:r>
        <w:rPr>
          <w:sz w:val="28"/>
          <w:szCs w:val="28"/>
        </w:rPr>
        <w:t xml:space="preserve">Разработать </w:t>
      </w:r>
      <w:r w:rsidR="00134771" w:rsidRPr="00134771">
        <w:rPr>
          <w:sz w:val="28"/>
          <w:szCs w:val="28"/>
        </w:rPr>
        <w:t xml:space="preserve">проект региональной </w:t>
      </w:r>
      <w:proofErr w:type="gramStart"/>
      <w:r w:rsidR="00134771" w:rsidRPr="00134771">
        <w:rPr>
          <w:sz w:val="28"/>
          <w:szCs w:val="28"/>
        </w:rPr>
        <w:t>программы  по</w:t>
      </w:r>
      <w:proofErr w:type="gramEnd"/>
      <w:r w:rsidR="00134771" w:rsidRPr="00134771">
        <w:rPr>
          <w:sz w:val="28"/>
          <w:szCs w:val="28"/>
        </w:rPr>
        <w:t xml:space="preserve"> управлению перераспределением рабочей силы — трудоустройством, переводом, перераспределением в пределах отрасли пли между отраслями региона</w:t>
      </w:r>
    </w:p>
    <w:p w14:paraId="46DCEC76" w14:textId="77777777" w:rsidR="00134771" w:rsidRPr="00134771" w:rsidRDefault="00134771" w:rsidP="00134771">
      <w:pPr>
        <w:pStyle w:val="a7"/>
        <w:numPr>
          <w:ilvl w:val="0"/>
          <w:numId w:val="34"/>
        </w:numPr>
        <w:ind w:left="0" w:firstLine="709"/>
        <w:jc w:val="both"/>
        <w:rPr>
          <w:sz w:val="28"/>
          <w:szCs w:val="28"/>
        </w:rPr>
      </w:pPr>
      <w:proofErr w:type="gramStart"/>
      <w:r w:rsidRPr="00134771">
        <w:rPr>
          <w:sz w:val="28"/>
          <w:szCs w:val="28"/>
        </w:rPr>
        <w:t>Разработать  проект</w:t>
      </w:r>
      <w:proofErr w:type="gramEnd"/>
      <w:r w:rsidRPr="00134771">
        <w:rPr>
          <w:sz w:val="28"/>
          <w:szCs w:val="28"/>
        </w:rPr>
        <w:t xml:space="preserve"> региональной программы   по введению дополнительных мер поддержки  безработных граждан</w:t>
      </w:r>
      <w:r w:rsidR="000A32A6">
        <w:rPr>
          <w:sz w:val="28"/>
          <w:szCs w:val="28"/>
        </w:rPr>
        <w:t xml:space="preserve"> разных категорий</w:t>
      </w:r>
    </w:p>
    <w:p w14:paraId="246844B5" w14:textId="77777777" w:rsidR="00134771" w:rsidRPr="00134771" w:rsidRDefault="00134771" w:rsidP="00134771">
      <w:pPr>
        <w:pStyle w:val="a7"/>
        <w:numPr>
          <w:ilvl w:val="0"/>
          <w:numId w:val="34"/>
        </w:numPr>
        <w:ind w:left="0" w:firstLine="709"/>
        <w:jc w:val="both"/>
        <w:rPr>
          <w:sz w:val="28"/>
          <w:szCs w:val="28"/>
        </w:rPr>
      </w:pPr>
      <w:proofErr w:type="gramStart"/>
      <w:r w:rsidRPr="00134771">
        <w:rPr>
          <w:sz w:val="28"/>
          <w:szCs w:val="28"/>
        </w:rPr>
        <w:t>Разработать  проект</w:t>
      </w:r>
      <w:proofErr w:type="gramEnd"/>
      <w:r w:rsidRPr="00134771">
        <w:rPr>
          <w:sz w:val="28"/>
          <w:szCs w:val="28"/>
        </w:rPr>
        <w:t xml:space="preserve"> региональной программы   по управлению профориентацией выпускников школ</w:t>
      </w:r>
    </w:p>
    <w:p w14:paraId="4F20A56D" w14:textId="77777777" w:rsidR="00134771" w:rsidRPr="00134771" w:rsidRDefault="00134771" w:rsidP="00134771">
      <w:pPr>
        <w:pStyle w:val="a7"/>
        <w:numPr>
          <w:ilvl w:val="0"/>
          <w:numId w:val="34"/>
        </w:numPr>
        <w:ind w:left="0" w:firstLine="709"/>
        <w:jc w:val="both"/>
        <w:rPr>
          <w:sz w:val="28"/>
          <w:szCs w:val="28"/>
        </w:rPr>
      </w:pPr>
      <w:proofErr w:type="gramStart"/>
      <w:r w:rsidRPr="00134771">
        <w:rPr>
          <w:sz w:val="28"/>
          <w:szCs w:val="28"/>
        </w:rPr>
        <w:t>Разработать  проект</w:t>
      </w:r>
      <w:proofErr w:type="gramEnd"/>
      <w:r w:rsidRPr="00134771">
        <w:rPr>
          <w:sz w:val="28"/>
          <w:szCs w:val="28"/>
        </w:rPr>
        <w:t xml:space="preserve"> региональной программы   по совершенствованию </w:t>
      </w:r>
      <w:r w:rsidRPr="00134771">
        <w:rPr>
          <w:sz w:val="28"/>
          <w:szCs w:val="28"/>
        </w:rPr>
        <w:lastRenderedPageBreak/>
        <w:t>системы подготовки, переподготовки и повышения квалификации рабочей силы, в том числе и безработных граждан в соответствии с потребностями экономики региона</w:t>
      </w:r>
    </w:p>
    <w:p w14:paraId="32771FFD" w14:textId="77777777" w:rsidR="00134771" w:rsidRPr="00134771" w:rsidRDefault="00134771" w:rsidP="00134771">
      <w:pPr>
        <w:pStyle w:val="a7"/>
        <w:numPr>
          <w:ilvl w:val="0"/>
          <w:numId w:val="34"/>
        </w:numPr>
        <w:ind w:left="0" w:firstLine="709"/>
        <w:jc w:val="both"/>
        <w:rPr>
          <w:sz w:val="28"/>
          <w:szCs w:val="28"/>
        </w:rPr>
      </w:pPr>
      <w:proofErr w:type="gramStart"/>
      <w:r w:rsidRPr="00134771">
        <w:rPr>
          <w:sz w:val="28"/>
          <w:szCs w:val="28"/>
        </w:rPr>
        <w:t>Разработать  прое</w:t>
      </w:r>
      <w:r w:rsidR="00C1556C">
        <w:rPr>
          <w:sz w:val="28"/>
          <w:szCs w:val="28"/>
        </w:rPr>
        <w:t>кт</w:t>
      </w:r>
      <w:proofErr w:type="gramEnd"/>
      <w:r w:rsidR="00C1556C">
        <w:rPr>
          <w:sz w:val="28"/>
          <w:szCs w:val="28"/>
        </w:rPr>
        <w:t xml:space="preserve"> региональной программы   по с</w:t>
      </w:r>
      <w:r w:rsidRPr="00134771">
        <w:rPr>
          <w:sz w:val="28"/>
          <w:szCs w:val="28"/>
        </w:rPr>
        <w:t>окращению разрыва между уровнями общей и регистрируемой безработицы</w:t>
      </w:r>
    </w:p>
    <w:p w14:paraId="1F12FB23" w14:textId="77777777" w:rsidR="00134771" w:rsidRPr="00134771" w:rsidRDefault="00134771" w:rsidP="00134771">
      <w:pPr>
        <w:pStyle w:val="a7"/>
        <w:numPr>
          <w:ilvl w:val="0"/>
          <w:numId w:val="34"/>
        </w:numPr>
        <w:ind w:left="0" w:firstLine="709"/>
        <w:jc w:val="both"/>
        <w:rPr>
          <w:sz w:val="28"/>
          <w:szCs w:val="28"/>
        </w:rPr>
      </w:pPr>
      <w:proofErr w:type="gramStart"/>
      <w:r w:rsidRPr="00134771">
        <w:rPr>
          <w:sz w:val="28"/>
          <w:szCs w:val="28"/>
        </w:rPr>
        <w:t>Разработать  проект</w:t>
      </w:r>
      <w:proofErr w:type="gramEnd"/>
      <w:r w:rsidRPr="00134771">
        <w:rPr>
          <w:sz w:val="28"/>
          <w:szCs w:val="28"/>
        </w:rPr>
        <w:t xml:space="preserve"> региональной программы   по </w:t>
      </w:r>
      <w:r w:rsidR="00C1556C">
        <w:rPr>
          <w:sz w:val="28"/>
          <w:szCs w:val="28"/>
        </w:rPr>
        <w:t>п</w:t>
      </w:r>
      <w:r w:rsidRPr="00134771">
        <w:rPr>
          <w:sz w:val="28"/>
          <w:szCs w:val="28"/>
        </w:rPr>
        <w:t>овышению  показателей социально-экономического развития региона  за счет привлечения высококвалифицированных иностранных специалистов</w:t>
      </w:r>
    </w:p>
    <w:p w14:paraId="36393978" w14:textId="77777777" w:rsidR="00D32A3C" w:rsidRPr="00134771" w:rsidRDefault="00134771" w:rsidP="00134771">
      <w:pPr>
        <w:pStyle w:val="a7"/>
        <w:numPr>
          <w:ilvl w:val="0"/>
          <w:numId w:val="34"/>
        </w:numPr>
        <w:ind w:left="0" w:firstLine="709"/>
        <w:jc w:val="both"/>
        <w:rPr>
          <w:sz w:val="28"/>
          <w:szCs w:val="28"/>
        </w:rPr>
      </w:pPr>
      <w:proofErr w:type="gramStart"/>
      <w:r w:rsidRPr="00134771">
        <w:rPr>
          <w:sz w:val="28"/>
          <w:szCs w:val="28"/>
        </w:rPr>
        <w:t>Разработать  проект</w:t>
      </w:r>
      <w:proofErr w:type="gramEnd"/>
      <w:r w:rsidRPr="00134771">
        <w:rPr>
          <w:sz w:val="28"/>
          <w:szCs w:val="28"/>
        </w:rPr>
        <w:t xml:space="preserve"> региональной программы   по  повышению доступности информационных ресурсов в сфере занятости населения</w:t>
      </w:r>
    </w:p>
    <w:p w14:paraId="4C5E7C92" w14:textId="77777777" w:rsidR="00D32A3C" w:rsidRPr="00134771" w:rsidRDefault="00D32A3C" w:rsidP="00134771">
      <w:pPr>
        <w:spacing w:after="0" w:line="240" w:lineRule="auto"/>
        <w:ind w:firstLine="709"/>
        <w:jc w:val="both"/>
        <w:rPr>
          <w:rFonts w:ascii="Times New Roman" w:eastAsia="Times New Roman" w:hAnsi="Times New Roman" w:cs="Times New Roman"/>
          <w:sz w:val="28"/>
          <w:szCs w:val="28"/>
        </w:rPr>
      </w:pPr>
    </w:p>
    <w:p w14:paraId="5FDDCDEB" w14:textId="77777777" w:rsidR="00693291" w:rsidRPr="00AF4911" w:rsidRDefault="00693291" w:rsidP="00693291">
      <w:pPr>
        <w:spacing w:after="0" w:line="240" w:lineRule="auto"/>
        <w:ind w:firstLine="567"/>
        <w:jc w:val="both"/>
        <w:rPr>
          <w:rFonts w:ascii="Times New Roman" w:eastAsia="Times New Roman" w:hAnsi="Times New Roman" w:cs="Times New Roman"/>
          <w:bCs/>
          <w:color w:val="000000"/>
          <w:sz w:val="28"/>
          <w:szCs w:val="28"/>
        </w:rPr>
      </w:pPr>
      <w:r w:rsidRPr="00AF4911">
        <w:rPr>
          <w:rFonts w:ascii="Times New Roman" w:eastAsia="Times New Roman" w:hAnsi="Times New Roman" w:cs="Times New Roman"/>
          <w:bCs/>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«Государственного и муниципального управления»</w:t>
      </w:r>
    </w:p>
    <w:p w14:paraId="5B31AB41" w14:textId="77777777" w:rsidR="00693291" w:rsidRPr="00605539" w:rsidRDefault="00693291" w:rsidP="00693291">
      <w:pPr>
        <w:spacing w:after="0" w:line="240" w:lineRule="auto"/>
        <w:ind w:firstLine="567"/>
        <w:rPr>
          <w:rFonts w:ascii="Times New Roman" w:eastAsia="Times New Roman" w:hAnsi="Times New Roman" w:cs="Times New Roman"/>
          <w:b/>
          <w:color w:val="000000"/>
          <w:sz w:val="28"/>
          <w:szCs w:val="28"/>
        </w:rPr>
      </w:pPr>
    </w:p>
    <w:p w14:paraId="1B83B242" w14:textId="77777777" w:rsidR="00693291" w:rsidRPr="00E15FF8" w:rsidRDefault="00693291" w:rsidP="00693291">
      <w:pPr>
        <w:spacing w:after="0" w:line="240" w:lineRule="auto"/>
        <w:ind w:firstLine="709"/>
        <w:jc w:val="both"/>
        <w:outlineLvl w:val="0"/>
        <w:rPr>
          <w:rFonts w:ascii="Times New Roman" w:eastAsia="Times New Roman" w:hAnsi="Times New Roman" w:cs="Times New Roman"/>
          <w:b/>
          <w:color w:val="000000"/>
          <w:sz w:val="28"/>
          <w:szCs w:val="28"/>
        </w:rPr>
      </w:pPr>
      <w:bookmarkStart w:id="24" w:name="_Toc124500303"/>
      <w:r w:rsidRPr="00E15FF8">
        <w:rPr>
          <w:rFonts w:ascii="Times New Roman" w:eastAsia="Times New Roman" w:hAnsi="Times New Roman" w:cs="Times New Roman"/>
          <w:b/>
          <w:color w:val="000000"/>
          <w:sz w:val="28"/>
          <w:szCs w:val="28"/>
        </w:rPr>
        <w:t>7. Фонд оценочных средств для проведения промежуточной аттестации обучающихся по дисциплине</w:t>
      </w:r>
      <w:bookmarkEnd w:id="24"/>
    </w:p>
    <w:p w14:paraId="265A590E" w14:textId="77777777" w:rsidR="00693291" w:rsidRPr="00E15FF8" w:rsidRDefault="00693291" w:rsidP="00693291">
      <w:pPr>
        <w:spacing w:after="0" w:line="240" w:lineRule="auto"/>
        <w:ind w:firstLine="567"/>
        <w:jc w:val="both"/>
        <w:rPr>
          <w:rFonts w:ascii="Times New Roman" w:eastAsia="SimSun" w:hAnsi="Times New Roman" w:cs="Times New Roman"/>
          <w:sz w:val="28"/>
          <w:szCs w:val="28"/>
          <w:lang w:eastAsia="ar-SA"/>
        </w:rPr>
      </w:pPr>
    </w:p>
    <w:p w14:paraId="73174812" w14:textId="77777777" w:rsidR="00693291" w:rsidRDefault="00693291" w:rsidP="00693291">
      <w:pPr>
        <w:spacing w:after="0" w:line="240" w:lineRule="auto"/>
        <w:ind w:firstLine="567"/>
        <w:jc w:val="both"/>
        <w:rPr>
          <w:rFonts w:ascii="Times New Roman" w:eastAsia="SimSun" w:hAnsi="Times New Roman" w:cs="Times New Roman"/>
          <w:sz w:val="28"/>
          <w:szCs w:val="28"/>
          <w:lang w:eastAsia="ar-SA"/>
        </w:rPr>
      </w:pPr>
      <w:r w:rsidRPr="00E15FF8">
        <w:rPr>
          <w:rFonts w:ascii="Times New Roman" w:eastAsia="SimSun" w:hAnsi="Times New Roman" w:cs="Times New Roman"/>
          <w:sz w:val="28"/>
          <w:szCs w:val="28"/>
          <w:lang w:eastAsia="ar-SA"/>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34E082" w14:textId="77777777" w:rsidR="00693291" w:rsidRPr="00774679" w:rsidRDefault="00693291" w:rsidP="00693291">
      <w:pPr>
        <w:ind w:firstLine="709"/>
        <w:jc w:val="both"/>
        <w:rPr>
          <w:rFonts w:ascii="Times New Roman" w:hAnsi="Times New Roman" w:cs="Times New Roman"/>
          <w:sz w:val="28"/>
          <w:szCs w:val="28"/>
        </w:rPr>
      </w:pPr>
    </w:p>
    <w:tbl>
      <w:tblPr>
        <w:tblStyle w:val="a3"/>
        <w:tblW w:w="10031" w:type="dxa"/>
        <w:tblLayout w:type="fixed"/>
        <w:tblLook w:val="04A0" w:firstRow="1" w:lastRow="0" w:firstColumn="1" w:lastColumn="0" w:noHBand="0" w:noVBand="1"/>
      </w:tblPr>
      <w:tblGrid>
        <w:gridCol w:w="2547"/>
        <w:gridCol w:w="2126"/>
        <w:gridCol w:w="2410"/>
        <w:gridCol w:w="2948"/>
      </w:tblGrid>
      <w:tr w:rsidR="00693291" w:rsidRPr="00E71D88" w14:paraId="03D41EB4" w14:textId="77777777" w:rsidTr="00206F8B">
        <w:tc>
          <w:tcPr>
            <w:tcW w:w="2547" w:type="dxa"/>
          </w:tcPr>
          <w:p w14:paraId="0A95D2BE" w14:textId="77777777" w:rsidR="00693291" w:rsidRPr="00E71D88"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E71D88">
              <w:rPr>
                <w:rFonts w:ascii="Times New Roman" w:eastAsia="Times New Roman" w:hAnsi="Times New Roman" w:cs="Times New Roman"/>
                <w:sz w:val="24"/>
                <w:szCs w:val="24"/>
              </w:rPr>
              <w:t>Наименование компетенции</w:t>
            </w:r>
          </w:p>
        </w:tc>
        <w:tc>
          <w:tcPr>
            <w:tcW w:w="2126" w:type="dxa"/>
          </w:tcPr>
          <w:p w14:paraId="30C26BA3" w14:textId="77777777" w:rsidR="00693291" w:rsidRPr="00E71D88"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E71D88">
              <w:rPr>
                <w:rFonts w:ascii="Times New Roman" w:hAnsi="Times New Roman" w:cs="Times New Roman"/>
                <w:sz w:val="24"/>
                <w:szCs w:val="24"/>
              </w:rPr>
              <w:t>Наименование  индикаторов достижения компетенции</w:t>
            </w:r>
          </w:p>
        </w:tc>
        <w:tc>
          <w:tcPr>
            <w:tcW w:w="2410" w:type="dxa"/>
          </w:tcPr>
          <w:p w14:paraId="2DA810ED" w14:textId="77777777" w:rsidR="00693291" w:rsidRPr="00E71D88"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E71D88">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948" w:type="dxa"/>
          </w:tcPr>
          <w:p w14:paraId="239E1D3B" w14:textId="77777777" w:rsidR="00693291" w:rsidRPr="00E71D88" w:rsidRDefault="0069329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E71D88">
              <w:rPr>
                <w:rFonts w:ascii="Times New Roman" w:hAnsi="Times New Roman" w:cs="Times New Roman"/>
                <w:sz w:val="24"/>
                <w:szCs w:val="24"/>
              </w:rPr>
              <w:t>Типовые контрольные задания</w:t>
            </w:r>
          </w:p>
        </w:tc>
      </w:tr>
      <w:tr w:rsidR="005D5181" w:rsidRPr="00E71D88" w14:paraId="09215232" w14:textId="77777777" w:rsidTr="00206F8B">
        <w:trPr>
          <w:trHeight w:val="840"/>
        </w:trPr>
        <w:tc>
          <w:tcPr>
            <w:tcW w:w="2547" w:type="dxa"/>
            <w:vMerge w:val="restart"/>
          </w:tcPr>
          <w:p w14:paraId="7BAA90B1" w14:textId="2571FC05" w:rsidR="005D5181" w:rsidRPr="000014CF" w:rsidRDefault="005D5181" w:rsidP="00206F8B">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033CAE">
              <w:rPr>
                <w:rFonts w:ascii="Times New Roman" w:eastAsia="Times New Roman" w:hAnsi="Times New Roman" w:cs="Times New Roman"/>
                <w:sz w:val="24"/>
                <w:szCs w:val="24"/>
              </w:rPr>
              <w:t xml:space="preserve">Способность анализировать и систематизировать информацию, разрабатывать предложения по совершенствованию системы государственного и муниципального управления, выдвигать инновационные идеи и нестандартные подходы к их реализации, способность к кооперации в рамках </w:t>
            </w:r>
            <w:r w:rsidRPr="00033CAE">
              <w:rPr>
                <w:rFonts w:ascii="Times New Roman" w:eastAsia="Times New Roman" w:hAnsi="Times New Roman" w:cs="Times New Roman"/>
                <w:sz w:val="24"/>
                <w:szCs w:val="24"/>
              </w:rPr>
              <w:lastRenderedPageBreak/>
              <w:t>проектной деятельности</w:t>
            </w:r>
            <w:r w:rsidR="00206F8B">
              <w:rPr>
                <w:rFonts w:ascii="Times New Roman" w:eastAsia="Times New Roman" w:hAnsi="Times New Roman" w:cs="Times New Roman"/>
                <w:sz w:val="24"/>
                <w:szCs w:val="24"/>
              </w:rPr>
              <w:t xml:space="preserve">  </w:t>
            </w:r>
            <w:r w:rsidR="00206F8B" w:rsidRPr="00206F8B">
              <w:rPr>
                <w:rFonts w:ascii="Times New Roman" w:eastAsia="Calibri" w:hAnsi="Times New Roman" w:cs="Times New Roman"/>
                <w:sz w:val="24"/>
                <w:szCs w:val="24"/>
                <w:lang w:eastAsia="en-US"/>
              </w:rPr>
              <w:t>(ПКН-7)</w:t>
            </w:r>
          </w:p>
        </w:tc>
        <w:tc>
          <w:tcPr>
            <w:tcW w:w="2126" w:type="dxa"/>
          </w:tcPr>
          <w:p w14:paraId="597DC412" w14:textId="77777777" w:rsidR="005D5181" w:rsidRPr="00B6532C" w:rsidRDefault="005D5181" w:rsidP="005D5181">
            <w:pPr>
              <w:pStyle w:val="a7"/>
              <w:widowControl/>
              <w:autoSpaceDE/>
              <w:autoSpaceDN/>
              <w:adjustRightInd/>
              <w:ind w:left="0"/>
              <w:contextualSpacing/>
              <w:jc w:val="both"/>
              <w:rPr>
                <w:sz w:val="24"/>
                <w:szCs w:val="24"/>
              </w:rPr>
            </w:pPr>
            <w:r>
              <w:rPr>
                <w:sz w:val="24"/>
                <w:szCs w:val="24"/>
              </w:rPr>
              <w:lastRenderedPageBreak/>
              <w:t>1.</w:t>
            </w:r>
            <w:r w:rsidRPr="00B6532C">
              <w:rPr>
                <w:sz w:val="24"/>
                <w:szCs w:val="24"/>
              </w:rPr>
              <w:t xml:space="preserve">Демонстрирует знания методологии, методов и инструментов проектного управления. </w:t>
            </w:r>
          </w:p>
          <w:p w14:paraId="48D7C46D" w14:textId="77777777" w:rsidR="005D5181" w:rsidRPr="00D93292" w:rsidRDefault="005D5181" w:rsidP="00003B1D">
            <w:pPr>
              <w:pStyle w:val="a7"/>
              <w:widowControl/>
              <w:autoSpaceDE/>
              <w:autoSpaceDN/>
              <w:adjustRightInd/>
              <w:ind w:left="0"/>
              <w:contextualSpacing/>
              <w:jc w:val="both"/>
              <w:rPr>
                <w:sz w:val="24"/>
                <w:szCs w:val="24"/>
              </w:rPr>
            </w:pPr>
          </w:p>
        </w:tc>
        <w:tc>
          <w:tcPr>
            <w:tcW w:w="2410" w:type="dxa"/>
          </w:tcPr>
          <w:p w14:paraId="189753EE" w14:textId="77777777" w:rsidR="005D5181" w:rsidRDefault="005D5181" w:rsidP="00003B1D">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605539">
              <w:rPr>
                <w:rFonts w:ascii="Times New Roman" w:eastAsia="Times New Roman" w:hAnsi="Times New Roman" w:cs="Times New Roman"/>
                <w:b/>
                <w:sz w:val="24"/>
                <w:szCs w:val="24"/>
              </w:rPr>
              <w:t xml:space="preserve">Знать: </w:t>
            </w:r>
            <w:proofErr w:type="gramStart"/>
            <w:r w:rsidRPr="006E0AEF">
              <w:rPr>
                <w:rFonts w:ascii="Times New Roman" w:eastAsia="Times New Roman" w:hAnsi="Times New Roman" w:cs="Times New Roman"/>
                <w:sz w:val="24"/>
                <w:szCs w:val="24"/>
              </w:rPr>
              <w:t>методологию</w:t>
            </w:r>
            <w:r>
              <w:rPr>
                <w:rFonts w:ascii="Times New Roman" w:eastAsia="Times New Roman" w:hAnsi="Times New Roman" w:cs="Times New Roman"/>
                <w:b/>
                <w:sz w:val="24"/>
                <w:szCs w:val="24"/>
              </w:rPr>
              <w:t xml:space="preserve">  </w:t>
            </w:r>
            <w:r w:rsidRPr="00D21BBD">
              <w:rPr>
                <w:rFonts w:ascii="Times New Roman" w:eastAsia="Times New Roman" w:hAnsi="Times New Roman" w:cs="Times New Roman"/>
                <w:sz w:val="24"/>
                <w:szCs w:val="24"/>
              </w:rPr>
              <w:t>и</w:t>
            </w:r>
            <w:proofErr w:type="gramEnd"/>
            <w:r w:rsidRPr="00D21BBD">
              <w:rPr>
                <w:rFonts w:ascii="Times New Roman" w:eastAsia="Times New Roman" w:hAnsi="Times New Roman" w:cs="Times New Roman"/>
                <w:sz w:val="24"/>
                <w:szCs w:val="24"/>
              </w:rPr>
              <w:t xml:space="preserve"> технологии </w:t>
            </w:r>
            <w:r>
              <w:rPr>
                <w:rFonts w:ascii="Times New Roman" w:eastAsia="Times New Roman" w:hAnsi="Times New Roman" w:cs="Times New Roman"/>
                <w:sz w:val="24"/>
                <w:szCs w:val="24"/>
              </w:rPr>
              <w:t>проектного управления</w:t>
            </w:r>
          </w:p>
          <w:p w14:paraId="007B8C22" w14:textId="77777777" w:rsidR="005D5181" w:rsidRPr="00605539" w:rsidRDefault="005D5181" w:rsidP="00003B1D">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605539">
              <w:rPr>
                <w:rFonts w:ascii="Times New Roman" w:eastAsia="Times New Roman" w:hAnsi="Times New Roman" w:cs="Times New Roman"/>
                <w:b/>
                <w:sz w:val="24"/>
                <w:szCs w:val="24"/>
              </w:rPr>
              <w:t xml:space="preserve">Уметь: </w:t>
            </w:r>
            <w:r w:rsidRPr="00605539">
              <w:rPr>
                <w:rFonts w:ascii="Times New Roman" w:eastAsia="Times New Roman" w:hAnsi="Times New Roman" w:cs="Times New Roman"/>
                <w:sz w:val="24"/>
                <w:szCs w:val="24"/>
              </w:rPr>
              <w:t xml:space="preserve">использовать знания </w:t>
            </w:r>
            <w:r>
              <w:rPr>
                <w:rFonts w:ascii="Times New Roman" w:eastAsia="Times New Roman" w:hAnsi="Times New Roman" w:cs="Times New Roman"/>
                <w:sz w:val="24"/>
                <w:szCs w:val="24"/>
              </w:rPr>
              <w:t>методологии, методов и инструментов проектного управления  в сфере труда и занятости</w:t>
            </w:r>
          </w:p>
        </w:tc>
        <w:tc>
          <w:tcPr>
            <w:tcW w:w="2948" w:type="dxa"/>
          </w:tcPr>
          <w:p w14:paraId="1EBBB072" w14:textId="77777777" w:rsidR="0078421A" w:rsidRDefault="00B74375" w:rsidP="00B74375">
            <w:pPr>
              <w:rPr>
                <w:rFonts w:ascii="Times New Roman" w:hAnsi="Times New Roman" w:cs="Times New Roman"/>
                <w:sz w:val="24"/>
                <w:szCs w:val="24"/>
              </w:rPr>
            </w:pPr>
            <w:r w:rsidRPr="00B74375">
              <w:rPr>
                <w:rFonts w:ascii="Times New Roman" w:hAnsi="Times New Roman" w:cs="Times New Roman"/>
                <w:b/>
                <w:bCs/>
                <w:sz w:val="24"/>
                <w:szCs w:val="24"/>
              </w:rPr>
              <w:t>Задание:</w:t>
            </w:r>
            <w:r w:rsidRPr="00B74375">
              <w:rPr>
                <w:rFonts w:ascii="Times New Roman" w:hAnsi="Times New Roman" w:cs="Times New Roman"/>
                <w:sz w:val="24"/>
                <w:szCs w:val="24"/>
              </w:rPr>
              <w:t xml:space="preserve"> </w:t>
            </w:r>
          </w:p>
          <w:p w14:paraId="216CD2D1" w14:textId="780C9E19" w:rsidR="00B74375" w:rsidRPr="00B74375" w:rsidRDefault="00B74375" w:rsidP="00B74375">
            <w:pPr>
              <w:rPr>
                <w:rFonts w:ascii="Times New Roman" w:hAnsi="Times New Roman" w:cs="Times New Roman"/>
                <w:sz w:val="24"/>
                <w:szCs w:val="24"/>
              </w:rPr>
            </w:pPr>
            <w:r w:rsidRPr="00B74375">
              <w:rPr>
                <w:rFonts w:ascii="Times New Roman" w:hAnsi="Times New Roman" w:cs="Times New Roman"/>
                <w:sz w:val="24"/>
                <w:szCs w:val="24"/>
              </w:rPr>
              <w:t>Провести анализ современного состояния си</w:t>
            </w:r>
            <w:r w:rsidR="00206F8B">
              <w:rPr>
                <w:rFonts w:ascii="Times New Roman" w:hAnsi="Times New Roman" w:cs="Times New Roman"/>
                <w:sz w:val="24"/>
                <w:szCs w:val="24"/>
              </w:rPr>
              <w:t>туации на рынке труда региона (</w:t>
            </w:r>
            <w:r w:rsidRPr="00B74375">
              <w:rPr>
                <w:rFonts w:ascii="Times New Roman" w:hAnsi="Times New Roman" w:cs="Times New Roman"/>
                <w:sz w:val="24"/>
                <w:szCs w:val="24"/>
              </w:rPr>
              <w:t>по выбору студента) на основе системы статистической отчетности Росстата. Выявить актуальные проблемы для последующего решения проектным методом.</w:t>
            </w:r>
          </w:p>
          <w:p w14:paraId="66E07341" w14:textId="77777777" w:rsidR="00B74375" w:rsidRPr="00B74375" w:rsidRDefault="00B74375" w:rsidP="00B74375">
            <w:pPr>
              <w:rPr>
                <w:rFonts w:ascii="Times New Roman" w:hAnsi="Times New Roman" w:cs="Times New Roman"/>
                <w:b/>
                <w:bCs/>
                <w:sz w:val="24"/>
                <w:szCs w:val="24"/>
              </w:rPr>
            </w:pPr>
            <w:r w:rsidRPr="00B74375">
              <w:rPr>
                <w:rFonts w:ascii="Times New Roman" w:hAnsi="Times New Roman" w:cs="Times New Roman"/>
                <w:b/>
                <w:bCs/>
                <w:sz w:val="24"/>
                <w:szCs w:val="24"/>
              </w:rPr>
              <w:t>Задание:</w:t>
            </w:r>
          </w:p>
          <w:p w14:paraId="408D55CC" w14:textId="24CDB6D4" w:rsidR="005D5181" w:rsidRPr="00E71D88" w:rsidRDefault="00B74375" w:rsidP="00206F8B">
            <w:pPr>
              <w:widowControl w:val="0"/>
              <w:autoSpaceDE w:val="0"/>
              <w:autoSpaceDN w:val="0"/>
              <w:adjustRightInd w:val="0"/>
              <w:jc w:val="both"/>
              <w:rPr>
                <w:rFonts w:ascii="Times New Roman" w:eastAsia="Times New Roman" w:hAnsi="Times New Roman" w:cs="Times New Roman"/>
                <w:b/>
                <w:sz w:val="24"/>
                <w:szCs w:val="24"/>
              </w:rPr>
            </w:pPr>
            <w:r w:rsidRPr="00B74375">
              <w:rPr>
                <w:rFonts w:ascii="Times New Roman" w:hAnsi="Times New Roman" w:cs="Times New Roman"/>
                <w:sz w:val="24"/>
                <w:szCs w:val="24"/>
              </w:rPr>
              <w:t xml:space="preserve">Разработать план совместной проектной деятельности субъектов рынка труда  по созданию новых рабочих мест </w:t>
            </w:r>
            <w:r w:rsidRPr="00B74375">
              <w:rPr>
                <w:rFonts w:ascii="Times New Roman" w:hAnsi="Times New Roman" w:cs="Times New Roman"/>
                <w:sz w:val="24"/>
                <w:szCs w:val="24"/>
              </w:rPr>
              <w:lastRenderedPageBreak/>
              <w:t>(регион и отрасль по выбору студента)</w:t>
            </w:r>
          </w:p>
        </w:tc>
      </w:tr>
      <w:tr w:rsidR="005D5181" w:rsidRPr="00E71D88" w14:paraId="1BCB0719" w14:textId="77777777" w:rsidTr="00206F8B">
        <w:tc>
          <w:tcPr>
            <w:tcW w:w="2547" w:type="dxa"/>
            <w:vMerge/>
          </w:tcPr>
          <w:p w14:paraId="5E5B0EE5" w14:textId="77777777" w:rsidR="005D5181" w:rsidRPr="00E71D88" w:rsidRDefault="005D518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2126" w:type="dxa"/>
          </w:tcPr>
          <w:p w14:paraId="66575303" w14:textId="77777777" w:rsidR="005D5181" w:rsidRPr="00605539" w:rsidRDefault="005D5181" w:rsidP="00CA7115">
            <w:pPr>
              <w:widowControl w:val="0"/>
              <w:tabs>
                <w:tab w:val="left" w:pos="540"/>
              </w:tabs>
              <w:autoSpaceDE w:val="0"/>
              <w:autoSpaceDN w:val="0"/>
              <w:adjustRightInd w:val="0"/>
              <w:contextualSpacing/>
              <w:jc w:val="both"/>
              <w:rPr>
                <w:rFonts w:ascii="Times New Roman" w:eastAsia="Times New Roman" w:hAnsi="Times New Roman" w:cs="Times New Roman"/>
                <w:strike/>
                <w:sz w:val="24"/>
                <w:szCs w:val="24"/>
              </w:rPr>
            </w:pPr>
            <w:r>
              <w:rPr>
                <w:rFonts w:ascii="Times New Roman" w:hAnsi="Times New Roman" w:cs="Times New Roman"/>
                <w:sz w:val="24"/>
                <w:szCs w:val="24"/>
              </w:rPr>
              <w:t xml:space="preserve">2. </w:t>
            </w:r>
            <w:r w:rsidRPr="00B6532C">
              <w:rPr>
                <w:rFonts w:ascii="Times New Roman" w:hAnsi="Times New Roman" w:cs="Times New Roman"/>
                <w:sz w:val="24"/>
                <w:szCs w:val="24"/>
              </w:rPr>
              <w:t>Реализует персональные, управленческие и прикладные компетенции участников проектной деятельности в организациях государственной власти и управления в соответствии с методологией проектного управления и их ролью, и функциями в проектной деятельности.</w:t>
            </w:r>
          </w:p>
        </w:tc>
        <w:tc>
          <w:tcPr>
            <w:tcW w:w="2410" w:type="dxa"/>
          </w:tcPr>
          <w:p w14:paraId="3F18828A" w14:textId="77777777" w:rsidR="005D5181" w:rsidRDefault="005D5181" w:rsidP="00003B1D">
            <w:pPr>
              <w:widowControl w:val="0"/>
              <w:tabs>
                <w:tab w:val="left" w:pos="540"/>
              </w:tabs>
              <w:autoSpaceDE w:val="0"/>
              <w:autoSpaceDN w:val="0"/>
              <w:adjustRightInd w:val="0"/>
              <w:contextualSpacing/>
              <w:jc w:val="both"/>
              <w:rPr>
                <w:rFonts w:ascii="Times New Roman" w:hAnsi="Times New Roman" w:cs="Times New Roman"/>
                <w:sz w:val="24"/>
                <w:szCs w:val="24"/>
              </w:rPr>
            </w:pPr>
            <w:r w:rsidRPr="00605539">
              <w:rPr>
                <w:rFonts w:ascii="Times New Roman" w:eastAsia="Times New Roman" w:hAnsi="Times New Roman" w:cs="Times New Roman"/>
                <w:b/>
                <w:sz w:val="24"/>
                <w:szCs w:val="24"/>
              </w:rPr>
              <w:t xml:space="preserve">Знать: </w:t>
            </w:r>
            <w:r w:rsidRPr="00991AB4">
              <w:rPr>
                <w:rFonts w:ascii="Times New Roman" w:eastAsia="Times New Roman" w:hAnsi="Times New Roman" w:cs="Times New Roman"/>
                <w:sz w:val="24"/>
                <w:szCs w:val="24"/>
              </w:rPr>
              <w:t>роль</w:t>
            </w:r>
            <w:r>
              <w:rPr>
                <w:rFonts w:ascii="Times New Roman" w:eastAsia="Times New Roman" w:hAnsi="Times New Roman" w:cs="Times New Roman"/>
                <w:sz w:val="24"/>
                <w:szCs w:val="24"/>
              </w:rPr>
              <w:t xml:space="preserve"> и</w:t>
            </w:r>
            <w:r w:rsidRPr="00991AB4">
              <w:rPr>
                <w:rFonts w:ascii="Times New Roman" w:eastAsia="Times New Roman" w:hAnsi="Times New Roman" w:cs="Times New Roman"/>
                <w:sz w:val="24"/>
                <w:szCs w:val="24"/>
              </w:rPr>
              <w:t xml:space="preserve"> функции участников проектной деятельности</w:t>
            </w:r>
            <w:r>
              <w:rPr>
                <w:rFonts w:ascii="Times New Roman" w:eastAsia="Times New Roman" w:hAnsi="Times New Roman" w:cs="Times New Roman"/>
                <w:b/>
                <w:sz w:val="24"/>
                <w:szCs w:val="24"/>
              </w:rPr>
              <w:t xml:space="preserve"> </w:t>
            </w:r>
            <w:r w:rsidRPr="00B6532C">
              <w:rPr>
                <w:rFonts w:ascii="Times New Roman" w:hAnsi="Times New Roman" w:cs="Times New Roman"/>
                <w:sz w:val="24"/>
                <w:szCs w:val="24"/>
              </w:rPr>
              <w:t>в организациях государственной власти</w:t>
            </w:r>
            <w:r>
              <w:rPr>
                <w:rFonts w:ascii="Times New Roman" w:eastAsia="Times New Roman" w:hAnsi="Times New Roman" w:cs="Times New Roman"/>
                <w:b/>
                <w:sz w:val="24"/>
                <w:szCs w:val="24"/>
              </w:rPr>
              <w:t xml:space="preserve">, </w:t>
            </w:r>
            <w:r w:rsidRPr="00991AB4">
              <w:rPr>
                <w:rFonts w:ascii="Times New Roman" w:eastAsia="Times New Roman" w:hAnsi="Times New Roman" w:cs="Times New Roman"/>
                <w:sz w:val="24"/>
                <w:szCs w:val="24"/>
              </w:rPr>
              <w:t>а также</w:t>
            </w:r>
            <w:r>
              <w:rPr>
                <w:rFonts w:ascii="Times New Roman" w:eastAsia="Times New Roman" w:hAnsi="Times New Roman" w:cs="Times New Roman"/>
                <w:b/>
                <w:sz w:val="24"/>
                <w:szCs w:val="24"/>
              </w:rPr>
              <w:t xml:space="preserve"> </w:t>
            </w:r>
            <w:proofErr w:type="gramStart"/>
            <w:r>
              <w:rPr>
                <w:rFonts w:ascii="Times New Roman" w:eastAsia="Times New Roman" w:hAnsi="Times New Roman" w:cs="Times New Roman"/>
                <w:sz w:val="24"/>
                <w:szCs w:val="24"/>
              </w:rPr>
              <w:t>механизм  управления</w:t>
            </w:r>
            <w:proofErr w:type="gramEnd"/>
            <w:r>
              <w:rPr>
                <w:rFonts w:ascii="Times New Roman" w:eastAsia="Times New Roman" w:hAnsi="Times New Roman" w:cs="Times New Roman"/>
                <w:sz w:val="24"/>
                <w:szCs w:val="24"/>
              </w:rPr>
              <w:t xml:space="preserve"> их взаимодействием </w:t>
            </w:r>
            <w:r w:rsidRPr="009B2F94">
              <w:rPr>
                <w:rFonts w:ascii="Times New Roman" w:hAnsi="Times New Roman" w:cs="Times New Roman"/>
                <w:sz w:val="24"/>
                <w:szCs w:val="24"/>
              </w:rPr>
              <w:t xml:space="preserve"> </w:t>
            </w:r>
          </w:p>
          <w:p w14:paraId="2A54C9EA" w14:textId="77777777" w:rsidR="005D5181" w:rsidRPr="00605539" w:rsidRDefault="005D5181" w:rsidP="00CA7115">
            <w:pPr>
              <w:widowControl w:val="0"/>
              <w:tabs>
                <w:tab w:val="left" w:pos="540"/>
              </w:tabs>
              <w:autoSpaceDE w:val="0"/>
              <w:autoSpaceDN w:val="0"/>
              <w:adjustRightInd w:val="0"/>
              <w:contextualSpacing/>
              <w:jc w:val="both"/>
              <w:rPr>
                <w:rFonts w:ascii="Times New Roman" w:eastAsia="Times New Roman" w:hAnsi="Times New Roman" w:cs="Times New Roman"/>
                <w:b/>
                <w:strike/>
                <w:sz w:val="24"/>
                <w:szCs w:val="24"/>
              </w:rPr>
            </w:pPr>
            <w:r w:rsidRPr="00605539">
              <w:rPr>
                <w:rFonts w:ascii="Times New Roman" w:eastAsia="Times New Roman" w:hAnsi="Times New Roman" w:cs="Times New Roman"/>
                <w:b/>
                <w:sz w:val="24"/>
                <w:szCs w:val="24"/>
              </w:rPr>
              <w:t>Уметь:</w:t>
            </w:r>
            <w:r>
              <w:rPr>
                <w:rFonts w:ascii="Times New Roman" w:eastAsia="Times New Roman" w:hAnsi="Times New Roman" w:cs="Times New Roman"/>
                <w:b/>
                <w:sz w:val="24"/>
                <w:szCs w:val="24"/>
              </w:rPr>
              <w:t xml:space="preserve"> </w:t>
            </w:r>
            <w:r w:rsidRPr="00BC609C">
              <w:rPr>
                <w:rFonts w:ascii="Times New Roman" w:eastAsia="Times New Roman" w:hAnsi="Times New Roman" w:cs="Times New Roman"/>
                <w:sz w:val="24"/>
                <w:szCs w:val="24"/>
              </w:rPr>
              <w:t>организовать</w:t>
            </w:r>
            <w:r>
              <w:rPr>
                <w:rFonts w:ascii="Times New Roman" w:eastAsia="Times New Roman" w:hAnsi="Times New Roman" w:cs="Times New Roman"/>
                <w:sz w:val="24"/>
                <w:szCs w:val="24"/>
              </w:rPr>
              <w:t xml:space="preserve">  </w:t>
            </w:r>
            <w:r w:rsidRPr="009B2F94">
              <w:rPr>
                <w:rFonts w:ascii="Times New Roman" w:hAnsi="Times New Roman" w:cs="Times New Roman"/>
                <w:sz w:val="24"/>
                <w:szCs w:val="24"/>
              </w:rPr>
              <w:t>взаимодействие</w:t>
            </w:r>
            <w:r>
              <w:rPr>
                <w:rFonts w:ascii="Times New Roman" w:hAnsi="Times New Roman" w:cs="Times New Roman"/>
                <w:sz w:val="24"/>
                <w:szCs w:val="24"/>
              </w:rPr>
              <w:t xml:space="preserve"> участников </w:t>
            </w:r>
            <w:r w:rsidRPr="009B2F94">
              <w:rPr>
                <w:rFonts w:ascii="Times New Roman" w:hAnsi="Times New Roman" w:cs="Times New Roman"/>
                <w:sz w:val="24"/>
                <w:szCs w:val="24"/>
              </w:rPr>
              <w:t xml:space="preserve"> </w:t>
            </w:r>
            <w:r>
              <w:rPr>
                <w:rFonts w:ascii="Times New Roman" w:hAnsi="Times New Roman" w:cs="Times New Roman"/>
                <w:sz w:val="24"/>
                <w:szCs w:val="24"/>
              </w:rPr>
              <w:t xml:space="preserve">проектной деятельности, реализующих различные персональные и прикладные компетенции, в соответствии с методологией проектного управления </w:t>
            </w:r>
            <w:r w:rsidRPr="00B6532C">
              <w:rPr>
                <w:rFonts w:ascii="Times New Roman" w:hAnsi="Times New Roman" w:cs="Times New Roman"/>
                <w:sz w:val="24"/>
                <w:szCs w:val="24"/>
              </w:rPr>
              <w:t xml:space="preserve">в </w:t>
            </w:r>
            <w:r>
              <w:rPr>
                <w:rFonts w:ascii="Times New Roman" w:hAnsi="Times New Roman" w:cs="Times New Roman"/>
                <w:sz w:val="24"/>
                <w:szCs w:val="24"/>
              </w:rPr>
              <w:t>сфере труда и занятости</w:t>
            </w:r>
          </w:p>
        </w:tc>
        <w:tc>
          <w:tcPr>
            <w:tcW w:w="2948" w:type="dxa"/>
          </w:tcPr>
          <w:p w14:paraId="11D2F16C" w14:textId="77777777" w:rsidR="005D5181" w:rsidRPr="00E71D88" w:rsidRDefault="0078421A" w:rsidP="00CA7115">
            <w:pPr>
              <w:widowControl w:val="0"/>
              <w:autoSpaceDE w:val="0"/>
              <w:autoSpaceDN w:val="0"/>
              <w:adjustRightInd w:val="0"/>
              <w:jc w:val="both"/>
              <w:rPr>
                <w:rFonts w:ascii="Times New Roman" w:eastAsia="Times New Roman" w:hAnsi="Times New Roman" w:cs="Times New Roman"/>
                <w:sz w:val="24"/>
                <w:szCs w:val="24"/>
              </w:rPr>
            </w:pPr>
            <w:r w:rsidRPr="00B74375">
              <w:rPr>
                <w:rFonts w:ascii="Times New Roman" w:hAnsi="Times New Roman" w:cs="Times New Roman"/>
                <w:b/>
                <w:bCs/>
                <w:sz w:val="24"/>
                <w:szCs w:val="24"/>
              </w:rPr>
              <w:t>Задание:</w:t>
            </w:r>
            <w:r w:rsidRPr="00B74375">
              <w:rPr>
                <w:rFonts w:ascii="Times New Roman" w:hAnsi="Times New Roman" w:cs="Times New Roman"/>
                <w:sz w:val="24"/>
                <w:szCs w:val="24"/>
              </w:rPr>
              <w:t xml:space="preserve"> </w:t>
            </w:r>
            <w:proofErr w:type="gramStart"/>
            <w:r>
              <w:rPr>
                <w:rFonts w:ascii="Times New Roman" w:eastAsia="Times New Roman" w:hAnsi="Times New Roman" w:cs="Times New Roman"/>
                <w:bCs/>
                <w:sz w:val="24"/>
                <w:szCs w:val="24"/>
              </w:rPr>
              <w:t>Проанализировать</w:t>
            </w:r>
            <w:r w:rsidR="005D5181" w:rsidRPr="00E71D88">
              <w:rPr>
                <w:rFonts w:ascii="Times New Roman" w:eastAsia="Times New Roman" w:hAnsi="Times New Roman" w:cs="Times New Roman"/>
                <w:bCs/>
                <w:sz w:val="24"/>
                <w:szCs w:val="24"/>
              </w:rPr>
              <w:t xml:space="preserve">  нормативно</w:t>
            </w:r>
            <w:proofErr w:type="gramEnd"/>
            <w:r w:rsidR="005D5181" w:rsidRPr="00E71D88">
              <w:rPr>
                <w:rFonts w:ascii="Times New Roman" w:eastAsia="Times New Roman" w:hAnsi="Times New Roman" w:cs="Times New Roman"/>
                <w:bCs/>
                <w:sz w:val="24"/>
                <w:szCs w:val="24"/>
              </w:rPr>
              <w:t xml:space="preserve">-правовые документы,  регламентирующие   </w:t>
            </w:r>
            <w:r>
              <w:rPr>
                <w:rFonts w:ascii="Times New Roman" w:eastAsia="Times New Roman" w:hAnsi="Times New Roman" w:cs="Times New Roman"/>
                <w:bCs/>
                <w:sz w:val="24"/>
                <w:szCs w:val="24"/>
              </w:rPr>
              <w:t>функции участников проектной деятельности в сфере управления занятостью</w:t>
            </w:r>
            <w:r w:rsidR="005D5181" w:rsidRPr="00E71D88">
              <w:rPr>
                <w:rFonts w:ascii="Times New Roman" w:eastAsia="Times New Roman" w:hAnsi="Times New Roman" w:cs="Times New Roman"/>
                <w:bCs/>
                <w:sz w:val="24"/>
                <w:szCs w:val="24"/>
              </w:rPr>
              <w:t xml:space="preserve"> (на примере конкретного </w:t>
            </w:r>
            <w:r w:rsidR="005D5181">
              <w:rPr>
                <w:rFonts w:ascii="Times New Roman" w:eastAsia="Times New Roman" w:hAnsi="Times New Roman" w:cs="Times New Roman"/>
                <w:bCs/>
                <w:sz w:val="24"/>
                <w:szCs w:val="24"/>
              </w:rPr>
              <w:t>проекта</w:t>
            </w:r>
            <w:r>
              <w:rPr>
                <w:rFonts w:ascii="Times New Roman" w:eastAsia="Times New Roman" w:hAnsi="Times New Roman" w:cs="Times New Roman"/>
                <w:bCs/>
                <w:sz w:val="24"/>
                <w:szCs w:val="24"/>
              </w:rPr>
              <w:t xml:space="preserve"> по выбору студента</w:t>
            </w:r>
            <w:r w:rsidR="005D5181" w:rsidRPr="00E71D88">
              <w:rPr>
                <w:rFonts w:ascii="Times New Roman" w:eastAsia="Times New Roman" w:hAnsi="Times New Roman" w:cs="Times New Roman"/>
                <w:bCs/>
                <w:sz w:val="24"/>
                <w:szCs w:val="24"/>
              </w:rPr>
              <w:t>)</w:t>
            </w:r>
          </w:p>
          <w:p w14:paraId="648486C9" w14:textId="77777777" w:rsidR="0078421A" w:rsidRDefault="0078421A" w:rsidP="00CA7115">
            <w:pPr>
              <w:widowControl w:val="0"/>
              <w:tabs>
                <w:tab w:val="left" w:pos="540"/>
              </w:tabs>
              <w:autoSpaceDE w:val="0"/>
              <w:autoSpaceDN w:val="0"/>
              <w:adjustRightInd w:val="0"/>
              <w:contextualSpacing/>
              <w:jc w:val="both"/>
              <w:rPr>
                <w:rFonts w:ascii="Times New Roman" w:hAnsi="Times New Roman" w:cs="Times New Roman"/>
                <w:b/>
                <w:bCs/>
                <w:sz w:val="24"/>
                <w:szCs w:val="24"/>
              </w:rPr>
            </w:pPr>
            <w:r w:rsidRPr="00B74375">
              <w:rPr>
                <w:rFonts w:ascii="Times New Roman" w:hAnsi="Times New Roman" w:cs="Times New Roman"/>
                <w:b/>
                <w:bCs/>
                <w:sz w:val="24"/>
                <w:szCs w:val="24"/>
              </w:rPr>
              <w:t>Задание:</w:t>
            </w:r>
            <w:r>
              <w:rPr>
                <w:rFonts w:ascii="Times New Roman" w:hAnsi="Times New Roman" w:cs="Times New Roman"/>
                <w:b/>
                <w:bCs/>
                <w:sz w:val="24"/>
                <w:szCs w:val="24"/>
              </w:rPr>
              <w:t xml:space="preserve"> </w:t>
            </w:r>
          </w:p>
          <w:p w14:paraId="4B33C2F5" w14:textId="77777777" w:rsidR="005D5181" w:rsidRPr="00E71D88" w:rsidRDefault="0078421A" w:rsidP="0078421A">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78421A">
              <w:rPr>
                <w:rFonts w:ascii="Times New Roman" w:hAnsi="Times New Roman" w:cs="Times New Roman"/>
                <w:bCs/>
                <w:sz w:val="24"/>
                <w:szCs w:val="24"/>
              </w:rPr>
              <w:t>Раскр</w:t>
            </w:r>
            <w:r>
              <w:rPr>
                <w:rFonts w:ascii="Times New Roman" w:hAnsi="Times New Roman" w:cs="Times New Roman"/>
                <w:bCs/>
                <w:sz w:val="24"/>
                <w:szCs w:val="24"/>
              </w:rPr>
              <w:t>ыть</w:t>
            </w:r>
            <w:r w:rsidRPr="0078421A">
              <w:rPr>
                <w:rFonts w:ascii="Times New Roman" w:hAnsi="Times New Roman" w:cs="Times New Roman"/>
                <w:bCs/>
                <w:sz w:val="24"/>
                <w:szCs w:val="24"/>
              </w:rPr>
              <w:t xml:space="preserve"> механизм взаимодействия участников проектной деятельности в рамках реализации программ содействия занятости населения (на примере региона по выбору студента)</w:t>
            </w:r>
          </w:p>
        </w:tc>
      </w:tr>
      <w:tr w:rsidR="005D5181" w:rsidRPr="00E71D88" w14:paraId="2450FEE4" w14:textId="77777777" w:rsidTr="00206F8B">
        <w:tc>
          <w:tcPr>
            <w:tcW w:w="2547" w:type="dxa"/>
            <w:vMerge w:val="restart"/>
          </w:tcPr>
          <w:p w14:paraId="56DC189B" w14:textId="0F3C654F" w:rsidR="005D5181" w:rsidRPr="00605539" w:rsidRDefault="005D5181" w:rsidP="00003B1D">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7F5D85">
              <w:rPr>
                <w:rFonts w:ascii="Times New Roman" w:eastAsia="Times New Roman" w:hAnsi="Times New Roman" w:cs="Times New Roman"/>
                <w:sz w:val="24"/>
                <w:szCs w:val="24"/>
              </w:rPr>
              <w:t>Способность формировать, руководить и реализовывать стратегии, проекты, программы в сфере управления социальной сферой на федеральном, региональном и муниципальном уровнях и осуществлять контроль за их исполнением</w:t>
            </w:r>
            <w:r w:rsidR="00206F8B">
              <w:rPr>
                <w:rFonts w:ascii="Times New Roman" w:eastAsia="Times New Roman" w:hAnsi="Times New Roman" w:cs="Times New Roman"/>
                <w:sz w:val="24"/>
                <w:szCs w:val="24"/>
              </w:rPr>
              <w:t xml:space="preserve"> </w:t>
            </w:r>
            <w:r w:rsidR="00206F8B" w:rsidRPr="00B6532C">
              <w:rPr>
                <w:rFonts w:ascii="Times New Roman" w:hAnsi="Times New Roman" w:cs="Times New Roman"/>
                <w:sz w:val="24"/>
                <w:szCs w:val="24"/>
              </w:rPr>
              <w:t>(ПК-2)</w:t>
            </w:r>
          </w:p>
        </w:tc>
        <w:tc>
          <w:tcPr>
            <w:tcW w:w="2126" w:type="dxa"/>
          </w:tcPr>
          <w:p w14:paraId="54A8D9EF" w14:textId="77777777" w:rsidR="005D5181" w:rsidRPr="00B6532C" w:rsidRDefault="005D5181" w:rsidP="00003B1D">
            <w:pPr>
              <w:jc w:val="both"/>
              <w:rPr>
                <w:rFonts w:ascii="Times New Roman" w:hAnsi="Times New Roman" w:cs="Times New Roman"/>
                <w:sz w:val="24"/>
                <w:szCs w:val="24"/>
              </w:rPr>
            </w:pPr>
            <w:r w:rsidRPr="00B6532C">
              <w:rPr>
                <w:rFonts w:ascii="Times New Roman" w:hAnsi="Times New Roman" w:cs="Times New Roman"/>
                <w:sz w:val="24"/>
                <w:szCs w:val="24"/>
              </w:rPr>
              <w:t>1. Обоснованно предлагает и реализует стратегии, проекты, программы в сфере управления социальной сферой</w:t>
            </w:r>
          </w:p>
          <w:p w14:paraId="6CBD87AE" w14:textId="77777777" w:rsidR="005D5181" w:rsidRPr="00B6532C" w:rsidRDefault="005D5181" w:rsidP="00003B1D">
            <w:pPr>
              <w:jc w:val="both"/>
              <w:rPr>
                <w:rFonts w:ascii="Times New Roman" w:hAnsi="Times New Roman" w:cs="Times New Roman"/>
                <w:sz w:val="24"/>
                <w:szCs w:val="24"/>
              </w:rPr>
            </w:pPr>
          </w:p>
        </w:tc>
        <w:tc>
          <w:tcPr>
            <w:tcW w:w="2410" w:type="dxa"/>
          </w:tcPr>
          <w:p w14:paraId="3E0B0098" w14:textId="77777777" w:rsidR="005D5181" w:rsidRDefault="005D5181" w:rsidP="00003B1D">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605539">
              <w:rPr>
                <w:rFonts w:ascii="Times New Roman" w:eastAsia="Times New Roman" w:hAnsi="Times New Roman" w:cs="Times New Roman"/>
                <w:b/>
                <w:sz w:val="24"/>
                <w:szCs w:val="24"/>
              </w:rPr>
              <w:t>Знать:</w:t>
            </w:r>
            <w:r>
              <w:rPr>
                <w:rFonts w:ascii="Times New Roman" w:eastAsia="Times New Roman" w:hAnsi="Times New Roman" w:cs="Times New Roman"/>
                <w:b/>
                <w:sz w:val="24"/>
                <w:szCs w:val="24"/>
              </w:rPr>
              <w:t xml:space="preserve"> </w:t>
            </w:r>
            <w:r w:rsidRPr="00260AE5">
              <w:rPr>
                <w:rFonts w:ascii="Times New Roman" w:eastAsia="Times New Roman" w:hAnsi="Times New Roman" w:cs="Times New Roman"/>
                <w:sz w:val="24"/>
                <w:szCs w:val="24"/>
              </w:rPr>
              <w:t xml:space="preserve">современные подходы к разработке и </w:t>
            </w:r>
            <w:proofErr w:type="gramStart"/>
            <w:r w:rsidRPr="00260AE5">
              <w:rPr>
                <w:rFonts w:ascii="Times New Roman" w:eastAsia="Times New Roman" w:hAnsi="Times New Roman" w:cs="Times New Roman"/>
                <w:sz w:val="24"/>
                <w:szCs w:val="24"/>
              </w:rPr>
              <w:t>реализации  проектов</w:t>
            </w:r>
            <w:proofErr w:type="gramEnd"/>
            <w:r w:rsidRPr="00260AE5">
              <w:rPr>
                <w:rFonts w:ascii="Times New Roman" w:eastAsia="Times New Roman" w:hAnsi="Times New Roman" w:cs="Times New Roman"/>
                <w:sz w:val="24"/>
                <w:szCs w:val="24"/>
              </w:rPr>
              <w:t>, программ в управлении социальной сферой</w:t>
            </w:r>
          </w:p>
          <w:p w14:paraId="47228DBA" w14:textId="77777777" w:rsidR="005D5181" w:rsidRPr="00605539" w:rsidRDefault="005D5181" w:rsidP="00003B1D">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605539">
              <w:rPr>
                <w:rFonts w:ascii="Times New Roman" w:eastAsia="Times New Roman" w:hAnsi="Times New Roman" w:cs="Times New Roman"/>
                <w:b/>
                <w:sz w:val="24"/>
                <w:szCs w:val="24"/>
              </w:rPr>
              <w:t>Уметь:</w:t>
            </w:r>
            <w:r>
              <w:rPr>
                <w:rFonts w:ascii="Times New Roman" w:eastAsia="Times New Roman" w:hAnsi="Times New Roman" w:cs="Times New Roman"/>
                <w:b/>
                <w:sz w:val="24"/>
                <w:szCs w:val="24"/>
              </w:rPr>
              <w:t xml:space="preserve"> </w:t>
            </w:r>
            <w:r w:rsidRPr="00260AE5">
              <w:rPr>
                <w:rFonts w:ascii="Times New Roman" w:eastAsia="Times New Roman" w:hAnsi="Times New Roman" w:cs="Times New Roman"/>
                <w:sz w:val="24"/>
                <w:szCs w:val="24"/>
              </w:rPr>
              <w:t>реализовывать стратегии, проекты, программы в сфере труда и занятости</w:t>
            </w:r>
            <w:r>
              <w:rPr>
                <w:rFonts w:ascii="Times New Roman" w:eastAsia="Times New Roman" w:hAnsi="Times New Roman" w:cs="Times New Roman"/>
                <w:b/>
                <w:sz w:val="24"/>
                <w:szCs w:val="24"/>
              </w:rPr>
              <w:t xml:space="preserve"> </w:t>
            </w:r>
            <w:r w:rsidRPr="007F5D85">
              <w:rPr>
                <w:rFonts w:ascii="Times New Roman" w:eastAsia="Times New Roman" w:hAnsi="Times New Roman" w:cs="Times New Roman"/>
                <w:sz w:val="24"/>
                <w:szCs w:val="24"/>
              </w:rPr>
              <w:t>на федеральном, региональном и муниципальном уровнях</w:t>
            </w:r>
            <w:r>
              <w:rPr>
                <w:rFonts w:ascii="Times New Roman" w:eastAsia="Times New Roman" w:hAnsi="Times New Roman" w:cs="Times New Roman"/>
                <w:b/>
                <w:sz w:val="24"/>
                <w:szCs w:val="24"/>
              </w:rPr>
              <w:t xml:space="preserve"> </w:t>
            </w:r>
          </w:p>
        </w:tc>
        <w:tc>
          <w:tcPr>
            <w:tcW w:w="2948" w:type="dxa"/>
          </w:tcPr>
          <w:p w14:paraId="13A3EF7D" w14:textId="77777777" w:rsidR="005D5181" w:rsidRDefault="005654AB" w:rsidP="00870734">
            <w:pPr>
              <w:widowControl w:val="0"/>
              <w:tabs>
                <w:tab w:val="left" w:pos="540"/>
              </w:tabs>
              <w:autoSpaceDE w:val="0"/>
              <w:autoSpaceDN w:val="0"/>
              <w:adjustRightInd w:val="0"/>
              <w:contextualSpacing/>
              <w:jc w:val="both"/>
              <w:rPr>
                <w:rFonts w:ascii="Times New Roman" w:hAnsi="Times New Roman" w:cs="Times New Roman"/>
                <w:sz w:val="24"/>
                <w:szCs w:val="24"/>
              </w:rPr>
            </w:pPr>
            <w:r w:rsidRPr="005654AB">
              <w:rPr>
                <w:rFonts w:ascii="Times New Roman" w:hAnsi="Times New Roman" w:cs="Times New Roman"/>
                <w:b/>
                <w:sz w:val="24"/>
                <w:szCs w:val="24"/>
              </w:rPr>
              <w:t>Задание:</w:t>
            </w:r>
            <w:r w:rsidRPr="005654AB">
              <w:rPr>
                <w:rFonts w:ascii="Times New Roman" w:hAnsi="Times New Roman" w:cs="Times New Roman"/>
                <w:sz w:val="24"/>
                <w:szCs w:val="24"/>
              </w:rPr>
              <w:t xml:space="preserve"> </w:t>
            </w:r>
          </w:p>
          <w:p w14:paraId="13275CDD" w14:textId="77777777" w:rsidR="00870734" w:rsidRDefault="00870734" w:rsidP="0087073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Pr>
                <w:rFonts w:ascii="Times New Roman" w:hAnsi="Times New Roman" w:cs="Times New Roman"/>
                <w:sz w:val="24"/>
                <w:szCs w:val="24"/>
              </w:rPr>
              <w:t xml:space="preserve">Проанализировать методику разработки проектов, программ содействия занятости на </w:t>
            </w:r>
            <w:r w:rsidRPr="007F5D85">
              <w:rPr>
                <w:rFonts w:ascii="Times New Roman" w:eastAsia="Times New Roman" w:hAnsi="Times New Roman" w:cs="Times New Roman"/>
                <w:sz w:val="24"/>
                <w:szCs w:val="24"/>
              </w:rPr>
              <w:t>федеральном, региональном и</w:t>
            </w:r>
            <w:r>
              <w:rPr>
                <w:rFonts w:ascii="Times New Roman" w:eastAsia="Times New Roman" w:hAnsi="Times New Roman" w:cs="Times New Roman"/>
                <w:sz w:val="24"/>
                <w:szCs w:val="24"/>
              </w:rPr>
              <w:t>ли</w:t>
            </w:r>
            <w:r w:rsidRPr="007F5D85">
              <w:rPr>
                <w:rFonts w:ascii="Times New Roman" w:eastAsia="Times New Roman" w:hAnsi="Times New Roman" w:cs="Times New Roman"/>
                <w:sz w:val="24"/>
                <w:szCs w:val="24"/>
              </w:rPr>
              <w:t xml:space="preserve"> муниципальном уровнях</w:t>
            </w:r>
            <w:r>
              <w:rPr>
                <w:rFonts w:ascii="Times New Roman" w:eastAsia="Times New Roman" w:hAnsi="Times New Roman" w:cs="Times New Roman"/>
                <w:sz w:val="24"/>
                <w:szCs w:val="24"/>
              </w:rPr>
              <w:t xml:space="preserve"> </w:t>
            </w:r>
            <w:r w:rsidRPr="00E71D88">
              <w:rPr>
                <w:rFonts w:ascii="Times New Roman" w:hAnsi="Times New Roman" w:cs="Times New Roman"/>
                <w:sz w:val="24"/>
                <w:szCs w:val="24"/>
              </w:rPr>
              <w:t xml:space="preserve"> </w:t>
            </w:r>
          </w:p>
          <w:p w14:paraId="68224494" w14:textId="77777777" w:rsidR="00870734" w:rsidRDefault="00870734" w:rsidP="0087073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выбору студента)</w:t>
            </w:r>
            <w:r w:rsidRPr="00E71D88">
              <w:rPr>
                <w:rFonts w:ascii="Times New Roman" w:eastAsia="Times New Roman" w:hAnsi="Times New Roman" w:cs="Times New Roman"/>
                <w:sz w:val="24"/>
                <w:szCs w:val="24"/>
              </w:rPr>
              <w:t>.</w:t>
            </w:r>
          </w:p>
          <w:p w14:paraId="05ADC7BF" w14:textId="77777777" w:rsidR="00870734" w:rsidRDefault="00870734" w:rsidP="005654AB">
            <w:pPr>
              <w:widowControl w:val="0"/>
              <w:tabs>
                <w:tab w:val="left" w:pos="540"/>
              </w:tabs>
              <w:autoSpaceDE w:val="0"/>
              <w:autoSpaceDN w:val="0"/>
              <w:adjustRightInd w:val="0"/>
              <w:contextualSpacing/>
              <w:jc w:val="both"/>
              <w:rPr>
                <w:rFonts w:ascii="Times New Roman" w:hAnsi="Times New Roman" w:cs="Times New Roman"/>
                <w:b/>
                <w:sz w:val="24"/>
                <w:szCs w:val="24"/>
              </w:rPr>
            </w:pPr>
            <w:r w:rsidRPr="005654AB">
              <w:rPr>
                <w:rFonts w:ascii="Times New Roman" w:hAnsi="Times New Roman" w:cs="Times New Roman"/>
                <w:b/>
                <w:sz w:val="24"/>
                <w:szCs w:val="24"/>
              </w:rPr>
              <w:t>Задание:</w:t>
            </w:r>
          </w:p>
          <w:p w14:paraId="76D4A607" w14:textId="77777777" w:rsidR="00870734" w:rsidRDefault="00870734" w:rsidP="0087073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roofErr w:type="gramStart"/>
            <w:r>
              <w:rPr>
                <w:rFonts w:ascii="Times New Roman" w:hAnsi="Times New Roman" w:cs="Times New Roman"/>
                <w:sz w:val="24"/>
                <w:szCs w:val="24"/>
              </w:rPr>
              <w:t>Рассмотреть  лучшие</w:t>
            </w:r>
            <w:proofErr w:type="gramEnd"/>
            <w:r>
              <w:rPr>
                <w:rFonts w:ascii="Times New Roman" w:hAnsi="Times New Roman" w:cs="Times New Roman"/>
                <w:sz w:val="24"/>
                <w:szCs w:val="24"/>
              </w:rPr>
              <w:t xml:space="preserve"> практики реализации конкретных программ содействия занятости  на </w:t>
            </w:r>
            <w:r w:rsidRPr="007F5D85">
              <w:rPr>
                <w:rFonts w:ascii="Times New Roman" w:eastAsia="Times New Roman" w:hAnsi="Times New Roman" w:cs="Times New Roman"/>
                <w:sz w:val="24"/>
                <w:szCs w:val="24"/>
              </w:rPr>
              <w:t>федеральном, региональном и</w:t>
            </w:r>
            <w:r>
              <w:rPr>
                <w:rFonts w:ascii="Times New Roman" w:eastAsia="Times New Roman" w:hAnsi="Times New Roman" w:cs="Times New Roman"/>
                <w:sz w:val="24"/>
                <w:szCs w:val="24"/>
              </w:rPr>
              <w:t>ли</w:t>
            </w:r>
            <w:r w:rsidRPr="007F5D85">
              <w:rPr>
                <w:rFonts w:ascii="Times New Roman" w:eastAsia="Times New Roman" w:hAnsi="Times New Roman" w:cs="Times New Roman"/>
                <w:sz w:val="24"/>
                <w:szCs w:val="24"/>
              </w:rPr>
              <w:t xml:space="preserve"> муниципальном уровнях</w:t>
            </w:r>
            <w:r>
              <w:rPr>
                <w:rFonts w:ascii="Times New Roman" w:eastAsia="Times New Roman" w:hAnsi="Times New Roman" w:cs="Times New Roman"/>
                <w:sz w:val="24"/>
                <w:szCs w:val="24"/>
              </w:rPr>
              <w:t xml:space="preserve"> </w:t>
            </w:r>
            <w:r w:rsidRPr="00E71D88">
              <w:rPr>
                <w:rFonts w:ascii="Times New Roman" w:hAnsi="Times New Roman" w:cs="Times New Roman"/>
                <w:sz w:val="24"/>
                <w:szCs w:val="24"/>
              </w:rPr>
              <w:t xml:space="preserve"> </w:t>
            </w:r>
          </w:p>
          <w:p w14:paraId="56F24ADC" w14:textId="77777777" w:rsidR="00870734" w:rsidRDefault="00870734" w:rsidP="00870734">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выбору студента)</w:t>
            </w:r>
            <w:r w:rsidRPr="00E71D88">
              <w:rPr>
                <w:rFonts w:ascii="Times New Roman" w:eastAsia="Times New Roman" w:hAnsi="Times New Roman" w:cs="Times New Roman"/>
                <w:sz w:val="24"/>
                <w:szCs w:val="24"/>
              </w:rPr>
              <w:t>.</w:t>
            </w:r>
          </w:p>
          <w:p w14:paraId="282EBE8D" w14:textId="77777777" w:rsidR="00870734" w:rsidRPr="00E71D88" w:rsidRDefault="00870734" w:rsidP="005654AB">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p>
        </w:tc>
      </w:tr>
      <w:tr w:rsidR="005D5181" w:rsidRPr="00E71D88" w14:paraId="5A172FDA" w14:textId="77777777" w:rsidTr="00206F8B">
        <w:tc>
          <w:tcPr>
            <w:tcW w:w="2547" w:type="dxa"/>
            <w:vMerge/>
          </w:tcPr>
          <w:p w14:paraId="524F383C" w14:textId="77777777" w:rsidR="005D5181" w:rsidRPr="00E71D88" w:rsidRDefault="005D5181" w:rsidP="00CA7115">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2126" w:type="dxa"/>
          </w:tcPr>
          <w:p w14:paraId="442D339B" w14:textId="77777777" w:rsidR="005D5181" w:rsidRPr="00605539" w:rsidRDefault="005D5181" w:rsidP="00CA7115">
            <w:pPr>
              <w:pStyle w:val="a7"/>
              <w:widowControl/>
              <w:autoSpaceDE/>
              <w:autoSpaceDN/>
              <w:adjustRightInd/>
              <w:ind w:left="0"/>
              <w:contextualSpacing/>
              <w:jc w:val="both"/>
              <w:rPr>
                <w:sz w:val="24"/>
                <w:szCs w:val="24"/>
              </w:rPr>
            </w:pPr>
            <w:r w:rsidRPr="00B6532C">
              <w:rPr>
                <w:sz w:val="24"/>
                <w:szCs w:val="24"/>
              </w:rPr>
              <w:t xml:space="preserve">2. Организовывает контроль исполнения, проводит оценку качества </w:t>
            </w:r>
            <w:r w:rsidRPr="00B6532C">
              <w:rPr>
                <w:sz w:val="24"/>
                <w:szCs w:val="24"/>
              </w:rPr>
              <w:lastRenderedPageBreak/>
              <w:t>управленческих решений в сфере управления социальной сферой</w:t>
            </w:r>
          </w:p>
        </w:tc>
        <w:tc>
          <w:tcPr>
            <w:tcW w:w="2410" w:type="dxa"/>
          </w:tcPr>
          <w:p w14:paraId="1521AB09" w14:textId="77777777" w:rsidR="005D5181" w:rsidRPr="00260AE5" w:rsidRDefault="005D5181" w:rsidP="00003B1D">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605539">
              <w:rPr>
                <w:rFonts w:ascii="Times New Roman" w:eastAsia="Times New Roman" w:hAnsi="Times New Roman" w:cs="Times New Roman"/>
                <w:b/>
                <w:sz w:val="24"/>
                <w:szCs w:val="24"/>
              </w:rPr>
              <w:lastRenderedPageBreak/>
              <w:t>Знать:</w:t>
            </w:r>
            <w:r>
              <w:rPr>
                <w:rFonts w:ascii="Times New Roman" w:eastAsia="Times New Roman" w:hAnsi="Times New Roman" w:cs="Times New Roman"/>
                <w:b/>
                <w:sz w:val="24"/>
                <w:szCs w:val="24"/>
              </w:rPr>
              <w:t xml:space="preserve"> </w:t>
            </w:r>
            <w:r w:rsidRPr="00260AE5">
              <w:rPr>
                <w:rFonts w:ascii="Times New Roman" w:eastAsia="Times New Roman" w:hAnsi="Times New Roman" w:cs="Times New Roman"/>
                <w:sz w:val="24"/>
                <w:szCs w:val="24"/>
              </w:rPr>
              <w:t xml:space="preserve">технологии контроля и оценки качества управленческих решений в </w:t>
            </w:r>
            <w:r w:rsidRPr="00260AE5">
              <w:rPr>
                <w:rFonts w:ascii="Times New Roman" w:eastAsia="Times New Roman" w:hAnsi="Times New Roman" w:cs="Times New Roman"/>
                <w:sz w:val="24"/>
                <w:szCs w:val="24"/>
              </w:rPr>
              <w:lastRenderedPageBreak/>
              <w:t>социальной сфере</w:t>
            </w:r>
          </w:p>
          <w:p w14:paraId="47AB370F" w14:textId="77777777" w:rsidR="005D5181" w:rsidRPr="00605539" w:rsidRDefault="005D5181" w:rsidP="00003B1D">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rPr>
            </w:pPr>
            <w:r w:rsidRPr="00260AE5">
              <w:rPr>
                <w:rFonts w:ascii="Times New Roman" w:eastAsia="Times New Roman" w:hAnsi="Times New Roman" w:cs="Times New Roman"/>
                <w:b/>
                <w:sz w:val="24"/>
                <w:szCs w:val="24"/>
              </w:rPr>
              <w:t xml:space="preserve">Уметь: </w:t>
            </w:r>
            <w:r w:rsidRPr="00260AE5">
              <w:rPr>
                <w:rFonts w:ascii="Times New Roman" w:eastAsia="Times New Roman" w:hAnsi="Times New Roman" w:cs="Times New Roman"/>
                <w:sz w:val="24"/>
                <w:szCs w:val="24"/>
              </w:rPr>
              <w:t>осуществлять</w:t>
            </w:r>
            <w:r w:rsidRPr="00260AE5">
              <w:rPr>
                <w:rFonts w:ascii="Times New Roman" w:eastAsia="Times New Roman" w:hAnsi="Times New Roman" w:cs="Times New Roman"/>
                <w:b/>
                <w:sz w:val="24"/>
                <w:szCs w:val="24"/>
              </w:rPr>
              <w:t xml:space="preserve"> </w:t>
            </w:r>
            <w:r w:rsidRPr="00260AE5">
              <w:rPr>
                <w:rFonts w:ascii="Times New Roman" w:hAnsi="Times New Roman" w:cs="Times New Roman"/>
                <w:sz w:val="24"/>
                <w:szCs w:val="24"/>
              </w:rPr>
              <w:t xml:space="preserve"> контроль исполнения, проводить оценку качества управленческих решений в сфере труда и занятости </w:t>
            </w:r>
            <w:r w:rsidRPr="00260AE5">
              <w:rPr>
                <w:rFonts w:ascii="Times New Roman" w:eastAsia="Times New Roman" w:hAnsi="Times New Roman" w:cs="Times New Roman"/>
                <w:sz w:val="24"/>
                <w:szCs w:val="24"/>
              </w:rPr>
              <w:t>на федеральном, региональном и муниципальном уровнях</w:t>
            </w:r>
          </w:p>
        </w:tc>
        <w:tc>
          <w:tcPr>
            <w:tcW w:w="2948" w:type="dxa"/>
          </w:tcPr>
          <w:p w14:paraId="0E6C1C89" w14:textId="77777777" w:rsidR="00156BEF" w:rsidRDefault="00156BEF" w:rsidP="00156BEF">
            <w:pPr>
              <w:widowControl w:val="0"/>
              <w:tabs>
                <w:tab w:val="left" w:pos="540"/>
              </w:tabs>
              <w:autoSpaceDE w:val="0"/>
              <w:autoSpaceDN w:val="0"/>
              <w:adjustRightInd w:val="0"/>
              <w:contextualSpacing/>
              <w:jc w:val="both"/>
              <w:rPr>
                <w:rFonts w:ascii="Times New Roman" w:hAnsi="Times New Roman" w:cs="Times New Roman"/>
                <w:sz w:val="24"/>
                <w:szCs w:val="24"/>
              </w:rPr>
            </w:pPr>
            <w:r w:rsidRPr="005654AB">
              <w:rPr>
                <w:rFonts w:ascii="Times New Roman" w:hAnsi="Times New Roman" w:cs="Times New Roman"/>
                <w:b/>
                <w:sz w:val="24"/>
                <w:szCs w:val="24"/>
              </w:rPr>
              <w:lastRenderedPageBreak/>
              <w:t>Задание:</w:t>
            </w:r>
            <w:r w:rsidRPr="005654AB">
              <w:rPr>
                <w:rFonts w:ascii="Times New Roman" w:hAnsi="Times New Roman" w:cs="Times New Roman"/>
                <w:sz w:val="24"/>
                <w:szCs w:val="24"/>
              </w:rPr>
              <w:t xml:space="preserve"> </w:t>
            </w:r>
          </w:p>
          <w:p w14:paraId="648F5E54" w14:textId="77777777" w:rsidR="00156BEF" w:rsidRDefault="005D5181" w:rsidP="00CA7115">
            <w:pPr>
              <w:widowControl w:val="0"/>
              <w:autoSpaceDE w:val="0"/>
              <w:autoSpaceDN w:val="0"/>
              <w:adjustRightInd w:val="0"/>
              <w:jc w:val="both"/>
              <w:rPr>
                <w:rFonts w:ascii="Times New Roman" w:eastAsia="Times New Roman" w:hAnsi="Times New Roman" w:cs="Times New Roman"/>
                <w:bCs/>
                <w:sz w:val="24"/>
                <w:szCs w:val="24"/>
              </w:rPr>
            </w:pPr>
            <w:r w:rsidRPr="00E71D88">
              <w:rPr>
                <w:rFonts w:ascii="Times New Roman" w:eastAsia="Times New Roman" w:hAnsi="Times New Roman" w:cs="Times New Roman"/>
                <w:bCs/>
                <w:sz w:val="24"/>
                <w:szCs w:val="24"/>
              </w:rPr>
              <w:t xml:space="preserve">Приведите примеры </w:t>
            </w:r>
            <w:r w:rsidR="00F13371">
              <w:rPr>
                <w:rFonts w:ascii="Times New Roman" w:eastAsia="Times New Roman" w:hAnsi="Times New Roman" w:cs="Times New Roman"/>
                <w:bCs/>
                <w:sz w:val="24"/>
                <w:szCs w:val="24"/>
              </w:rPr>
              <w:t>ожидаемых конечных результатов</w:t>
            </w:r>
            <w:r w:rsidR="00156BEF">
              <w:rPr>
                <w:rFonts w:ascii="Times New Roman" w:eastAsia="Times New Roman" w:hAnsi="Times New Roman" w:cs="Times New Roman"/>
                <w:bCs/>
                <w:sz w:val="24"/>
                <w:szCs w:val="24"/>
              </w:rPr>
              <w:t xml:space="preserve"> реализации федеральных или </w:t>
            </w:r>
            <w:r w:rsidR="00156BEF">
              <w:rPr>
                <w:rFonts w:ascii="Times New Roman" w:eastAsia="Times New Roman" w:hAnsi="Times New Roman" w:cs="Times New Roman"/>
                <w:bCs/>
                <w:sz w:val="24"/>
                <w:szCs w:val="24"/>
              </w:rPr>
              <w:lastRenderedPageBreak/>
              <w:t xml:space="preserve">региональных </w:t>
            </w:r>
            <w:proofErr w:type="gramStart"/>
            <w:r w:rsidRPr="00E71D88">
              <w:rPr>
                <w:rFonts w:ascii="Times New Roman" w:eastAsia="Times New Roman" w:hAnsi="Times New Roman" w:cs="Times New Roman"/>
                <w:bCs/>
                <w:sz w:val="24"/>
                <w:szCs w:val="24"/>
              </w:rPr>
              <w:t xml:space="preserve">программ  </w:t>
            </w:r>
            <w:r w:rsidR="00156BEF">
              <w:rPr>
                <w:rFonts w:ascii="Times New Roman" w:eastAsia="Times New Roman" w:hAnsi="Times New Roman" w:cs="Times New Roman"/>
                <w:bCs/>
                <w:sz w:val="24"/>
                <w:szCs w:val="24"/>
              </w:rPr>
              <w:t>содействия</w:t>
            </w:r>
            <w:proofErr w:type="gramEnd"/>
            <w:r w:rsidR="00156BEF">
              <w:rPr>
                <w:rFonts w:ascii="Times New Roman" w:eastAsia="Times New Roman" w:hAnsi="Times New Roman" w:cs="Times New Roman"/>
                <w:bCs/>
                <w:sz w:val="24"/>
                <w:szCs w:val="24"/>
              </w:rPr>
              <w:t xml:space="preserve"> занятости  (по выбору студента)</w:t>
            </w:r>
          </w:p>
          <w:p w14:paraId="6B229CF2" w14:textId="77777777" w:rsidR="00156BEF" w:rsidRDefault="00156BEF" w:rsidP="00156BEF">
            <w:pPr>
              <w:widowControl w:val="0"/>
              <w:tabs>
                <w:tab w:val="left" w:pos="540"/>
              </w:tabs>
              <w:autoSpaceDE w:val="0"/>
              <w:autoSpaceDN w:val="0"/>
              <w:adjustRightInd w:val="0"/>
              <w:contextualSpacing/>
              <w:jc w:val="both"/>
              <w:rPr>
                <w:rFonts w:ascii="Times New Roman" w:hAnsi="Times New Roman" w:cs="Times New Roman"/>
                <w:sz w:val="24"/>
                <w:szCs w:val="24"/>
              </w:rPr>
            </w:pPr>
            <w:r w:rsidRPr="005654AB">
              <w:rPr>
                <w:rFonts w:ascii="Times New Roman" w:hAnsi="Times New Roman" w:cs="Times New Roman"/>
                <w:b/>
                <w:sz w:val="24"/>
                <w:szCs w:val="24"/>
              </w:rPr>
              <w:t>Задание:</w:t>
            </w:r>
            <w:r w:rsidRPr="005654AB">
              <w:rPr>
                <w:rFonts w:ascii="Times New Roman" w:hAnsi="Times New Roman" w:cs="Times New Roman"/>
                <w:sz w:val="24"/>
                <w:szCs w:val="24"/>
              </w:rPr>
              <w:t xml:space="preserve"> </w:t>
            </w:r>
          </w:p>
          <w:p w14:paraId="29EBE75A" w14:textId="77777777" w:rsidR="005D5181" w:rsidRPr="00E71D88" w:rsidRDefault="00B41F84" w:rsidP="00B41F84">
            <w:pPr>
              <w:widowControl w:val="0"/>
              <w:autoSpaceDE w:val="0"/>
              <w:autoSpaceDN w:val="0"/>
              <w:adjustRightInd w:val="0"/>
              <w:jc w:val="both"/>
              <w:rPr>
                <w:rFonts w:ascii="Times New Roman" w:eastAsia="Times New Roman" w:hAnsi="Times New Roman" w:cs="Times New Roman"/>
                <w:b/>
                <w:sz w:val="24"/>
                <w:szCs w:val="24"/>
              </w:rPr>
            </w:pPr>
            <w:r w:rsidRPr="00B41F84">
              <w:rPr>
                <w:rFonts w:ascii="Times New Roman" w:eastAsia="Times New Roman" w:hAnsi="Times New Roman" w:cs="Times New Roman"/>
                <w:sz w:val="24"/>
                <w:szCs w:val="24"/>
              </w:rPr>
              <w:t xml:space="preserve">Проанализировать методику оценки качества управленческих решений </w:t>
            </w:r>
            <w:r w:rsidRPr="00B41F84">
              <w:rPr>
                <w:rFonts w:ascii="Times New Roman" w:hAnsi="Times New Roman" w:cs="Times New Roman"/>
                <w:sz w:val="24"/>
                <w:szCs w:val="24"/>
              </w:rPr>
              <w:t xml:space="preserve">в сфере труда и занятости </w:t>
            </w:r>
            <w:r w:rsidRPr="00B41F84">
              <w:rPr>
                <w:rFonts w:ascii="Times New Roman" w:eastAsia="Times New Roman" w:hAnsi="Times New Roman" w:cs="Times New Roman"/>
                <w:sz w:val="24"/>
                <w:szCs w:val="24"/>
              </w:rPr>
              <w:t>на федеральном, региональном и муниципальном</w:t>
            </w:r>
            <w:r w:rsidRPr="00260AE5">
              <w:rPr>
                <w:rFonts w:ascii="Times New Roman" w:eastAsia="Times New Roman" w:hAnsi="Times New Roman" w:cs="Times New Roman"/>
                <w:sz w:val="24"/>
                <w:szCs w:val="24"/>
              </w:rPr>
              <w:t xml:space="preserve"> уровнях</w:t>
            </w:r>
          </w:p>
        </w:tc>
      </w:tr>
    </w:tbl>
    <w:p w14:paraId="469394F6" w14:textId="77777777" w:rsidR="00693291" w:rsidRPr="00605539" w:rsidRDefault="00693291" w:rsidP="00693291">
      <w:pPr>
        <w:spacing w:after="0" w:line="240" w:lineRule="auto"/>
        <w:rPr>
          <w:rFonts w:ascii="Times New Roman" w:eastAsia="SimSun" w:hAnsi="Times New Roman" w:cs="Times New Roman"/>
          <w:b/>
          <w:bCs/>
          <w:sz w:val="28"/>
          <w:szCs w:val="28"/>
          <w:lang w:eastAsia="ar-SA"/>
        </w:rPr>
      </w:pPr>
    </w:p>
    <w:p w14:paraId="29659B6D" w14:textId="77777777" w:rsidR="00693291" w:rsidRDefault="00693291" w:rsidP="00693291">
      <w:pPr>
        <w:tabs>
          <w:tab w:val="left" w:pos="709"/>
          <w:tab w:val="left" w:pos="993"/>
        </w:tabs>
        <w:spacing w:after="0" w:line="240" w:lineRule="auto"/>
        <w:ind w:firstLine="709"/>
        <w:jc w:val="center"/>
        <w:rPr>
          <w:rFonts w:ascii="Times New Roman" w:eastAsia="SimSun" w:hAnsi="Times New Roman" w:cs="Times New Roman"/>
          <w:b/>
          <w:sz w:val="28"/>
          <w:szCs w:val="28"/>
          <w:lang w:eastAsia="ar-SA"/>
        </w:rPr>
      </w:pPr>
      <w:r w:rsidRPr="00F52B8C">
        <w:rPr>
          <w:rFonts w:ascii="Times New Roman" w:eastAsia="SimSun" w:hAnsi="Times New Roman" w:cs="Times New Roman"/>
          <w:b/>
          <w:sz w:val="28"/>
          <w:szCs w:val="28"/>
          <w:lang w:eastAsia="ar-SA"/>
        </w:rPr>
        <w:t xml:space="preserve">Примерные вопросы для </w:t>
      </w:r>
      <w:r w:rsidR="002B1AD0">
        <w:rPr>
          <w:rFonts w:ascii="Times New Roman" w:eastAsia="SimSun" w:hAnsi="Times New Roman" w:cs="Times New Roman"/>
          <w:b/>
          <w:sz w:val="28"/>
          <w:szCs w:val="28"/>
          <w:lang w:eastAsia="ar-SA"/>
        </w:rPr>
        <w:t>подготовки к экзамену</w:t>
      </w:r>
      <w:r w:rsidRPr="00F52B8C">
        <w:rPr>
          <w:rFonts w:ascii="Times New Roman" w:eastAsia="SimSun" w:hAnsi="Times New Roman" w:cs="Times New Roman"/>
          <w:b/>
          <w:sz w:val="28"/>
          <w:szCs w:val="28"/>
          <w:lang w:eastAsia="ar-SA"/>
        </w:rPr>
        <w:t xml:space="preserve"> по дисциплине</w:t>
      </w:r>
    </w:p>
    <w:p w14:paraId="3A086377" w14:textId="77777777" w:rsidR="002B1AD0" w:rsidRDefault="002B1AD0" w:rsidP="00693291">
      <w:pPr>
        <w:tabs>
          <w:tab w:val="left" w:pos="709"/>
          <w:tab w:val="left" w:pos="993"/>
        </w:tabs>
        <w:spacing w:after="0" w:line="240" w:lineRule="auto"/>
        <w:ind w:firstLine="709"/>
        <w:jc w:val="center"/>
        <w:rPr>
          <w:rFonts w:ascii="Times New Roman" w:eastAsia="SimSun" w:hAnsi="Times New Roman" w:cs="Times New Roman"/>
          <w:b/>
          <w:sz w:val="28"/>
          <w:szCs w:val="28"/>
          <w:lang w:eastAsia="ar-SA"/>
        </w:rPr>
      </w:pPr>
      <w:r>
        <w:rPr>
          <w:rFonts w:ascii="Times New Roman" w:eastAsia="SimSun" w:hAnsi="Times New Roman" w:cs="Times New Roman"/>
          <w:b/>
          <w:sz w:val="28"/>
          <w:szCs w:val="28"/>
          <w:lang w:eastAsia="ar-SA"/>
        </w:rPr>
        <w:t>«</w:t>
      </w:r>
      <w:r w:rsidRPr="002B1AD0">
        <w:rPr>
          <w:rFonts w:ascii="Times New Roman" w:eastAsia="SimSun" w:hAnsi="Times New Roman" w:cs="Times New Roman"/>
          <w:b/>
          <w:sz w:val="28"/>
          <w:szCs w:val="28"/>
          <w:lang w:eastAsia="ar-SA"/>
        </w:rPr>
        <w:t>Управление в сфере труда и занятости</w:t>
      </w:r>
      <w:r>
        <w:rPr>
          <w:rFonts w:ascii="Times New Roman" w:eastAsia="SimSun" w:hAnsi="Times New Roman" w:cs="Times New Roman"/>
          <w:b/>
          <w:sz w:val="28"/>
          <w:szCs w:val="28"/>
          <w:lang w:eastAsia="ar-SA"/>
        </w:rPr>
        <w:t>»</w:t>
      </w:r>
    </w:p>
    <w:p w14:paraId="6EDC8EEA" w14:textId="77777777" w:rsidR="00693291" w:rsidRDefault="00693291" w:rsidP="00693291">
      <w:pPr>
        <w:tabs>
          <w:tab w:val="left" w:pos="709"/>
          <w:tab w:val="left" w:pos="993"/>
        </w:tabs>
        <w:spacing w:after="0" w:line="240" w:lineRule="auto"/>
        <w:ind w:firstLine="709"/>
        <w:jc w:val="center"/>
        <w:rPr>
          <w:rFonts w:ascii="Times New Roman" w:eastAsia="SimSun" w:hAnsi="Times New Roman" w:cs="Times New Roman"/>
          <w:b/>
          <w:sz w:val="28"/>
          <w:szCs w:val="28"/>
          <w:lang w:eastAsia="ar-SA"/>
        </w:rPr>
      </w:pPr>
    </w:p>
    <w:p w14:paraId="1E639A2D" w14:textId="77777777" w:rsidR="00B3662B" w:rsidRPr="00B3662B" w:rsidRDefault="00B3662B" w:rsidP="00B3662B">
      <w:pPr>
        <w:pStyle w:val="a7"/>
        <w:numPr>
          <w:ilvl w:val="0"/>
          <w:numId w:val="35"/>
        </w:numPr>
        <w:shd w:val="clear" w:color="auto" w:fill="FFFFFF"/>
        <w:ind w:left="0" w:firstLine="709"/>
        <w:jc w:val="both"/>
        <w:rPr>
          <w:sz w:val="28"/>
          <w:szCs w:val="28"/>
        </w:rPr>
      </w:pPr>
      <w:r w:rsidRPr="00B3662B">
        <w:rPr>
          <w:sz w:val="28"/>
          <w:szCs w:val="28"/>
        </w:rPr>
        <w:t xml:space="preserve">Механизм функционирования рынка труда. </w:t>
      </w:r>
    </w:p>
    <w:p w14:paraId="6E1E6ADD" w14:textId="77777777" w:rsidR="00B3662B" w:rsidRPr="00B3662B" w:rsidRDefault="00B3662B" w:rsidP="00B3662B">
      <w:pPr>
        <w:pStyle w:val="a7"/>
        <w:numPr>
          <w:ilvl w:val="0"/>
          <w:numId w:val="35"/>
        </w:numPr>
        <w:shd w:val="clear" w:color="auto" w:fill="FFFFFF"/>
        <w:ind w:left="0" w:firstLine="709"/>
        <w:jc w:val="both"/>
        <w:rPr>
          <w:sz w:val="28"/>
          <w:szCs w:val="28"/>
        </w:rPr>
      </w:pPr>
      <w:r w:rsidRPr="00B3662B">
        <w:rPr>
          <w:sz w:val="28"/>
          <w:szCs w:val="28"/>
        </w:rPr>
        <w:t xml:space="preserve">Основные модели национальных рынков труда. </w:t>
      </w:r>
    </w:p>
    <w:p w14:paraId="1FF69B2B" w14:textId="77777777" w:rsidR="00B3662B" w:rsidRPr="00B3662B" w:rsidRDefault="00B3662B" w:rsidP="00B3662B">
      <w:pPr>
        <w:pStyle w:val="a7"/>
        <w:numPr>
          <w:ilvl w:val="0"/>
          <w:numId w:val="35"/>
        </w:numPr>
        <w:shd w:val="clear" w:color="auto" w:fill="FFFFFF"/>
        <w:ind w:left="0" w:firstLine="709"/>
        <w:jc w:val="both"/>
        <w:rPr>
          <w:sz w:val="28"/>
          <w:szCs w:val="28"/>
        </w:rPr>
      </w:pPr>
      <w:r w:rsidRPr="00B3662B">
        <w:rPr>
          <w:sz w:val="28"/>
          <w:szCs w:val="28"/>
        </w:rPr>
        <w:t xml:space="preserve">Структура рынка труда. </w:t>
      </w:r>
    </w:p>
    <w:p w14:paraId="52AB9643" w14:textId="77777777" w:rsidR="00B3662B" w:rsidRPr="00B3662B" w:rsidRDefault="00B3662B" w:rsidP="00B3662B">
      <w:pPr>
        <w:pStyle w:val="a7"/>
        <w:numPr>
          <w:ilvl w:val="0"/>
          <w:numId w:val="35"/>
        </w:numPr>
        <w:shd w:val="clear" w:color="auto" w:fill="FFFFFF"/>
        <w:ind w:left="0" w:firstLine="709"/>
        <w:jc w:val="both"/>
        <w:rPr>
          <w:sz w:val="28"/>
          <w:szCs w:val="28"/>
        </w:rPr>
      </w:pPr>
      <w:r w:rsidRPr="00B3662B">
        <w:rPr>
          <w:sz w:val="28"/>
          <w:szCs w:val="28"/>
        </w:rPr>
        <w:t xml:space="preserve">Занятость и ее характеристики. </w:t>
      </w:r>
    </w:p>
    <w:p w14:paraId="1BB079C9" w14:textId="77777777" w:rsidR="00B3662B" w:rsidRPr="00B3662B" w:rsidRDefault="00B3662B" w:rsidP="00B3662B">
      <w:pPr>
        <w:pStyle w:val="a7"/>
        <w:numPr>
          <w:ilvl w:val="0"/>
          <w:numId w:val="35"/>
        </w:numPr>
        <w:shd w:val="clear" w:color="auto" w:fill="FFFFFF"/>
        <w:ind w:left="0" w:firstLine="709"/>
        <w:jc w:val="both"/>
        <w:rPr>
          <w:sz w:val="28"/>
          <w:szCs w:val="28"/>
        </w:rPr>
      </w:pPr>
      <w:r w:rsidRPr="00B3662B">
        <w:rPr>
          <w:sz w:val="28"/>
          <w:szCs w:val="28"/>
        </w:rPr>
        <w:t xml:space="preserve">Безработица как социально-экономическое явление. </w:t>
      </w:r>
    </w:p>
    <w:p w14:paraId="5C3CC7A5" w14:textId="77777777" w:rsidR="00B3662B" w:rsidRPr="00B3662B" w:rsidRDefault="00B3662B" w:rsidP="00B3662B">
      <w:pPr>
        <w:pStyle w:val="a7"/>
        <w:numPr>
          <w:ilvl w:val="0"/>
          <w:numId w:val="35"/>
        </w:numPr>
        <w:shd w:val="clear" w:color="auto" w:fill="FFFFFF"/>
        <w:ind w:left="0" w:firstLine="709"/>
        <w:jc w:val="both"/>
        <w:rPr>
          <w:sz w:val="28"/>
          <w:szCs w:val="28"/>
        </w:rPr>
      </w:pPr>
      <w:r w:rsidRPr="00B3662B">
        <w:rPr>
          <w:sz w:val="28"/>
          <w:szCs w:val="28"/>
        </w:rPr>
        <w:t xml:space="preserve">Концепции государственного регулирования занятости (Неоклассическая теория, Кейнсианство, Монетаризм, </w:t>
      </w:r>
      <w:proofErr w:type="spellStart"/>
      <w:r w:rsidRPr="00B3662B">
        <w:rPr>
          <w:sz w:val="28"/>
          <w:szCs w:val="28"/>
        </w:rPr>
        <w:t>Институционализм</w:t>
      </w:r>
      <w:proofErr w:type="spellEnd"/>
      <w:r w:rsidRPr="00B3662B">
        <w:rPr>
          <w:sz w:val="28"/>
          <w:szCs w:val="28"/>
        </w:rPr>
        <w:t>).</w:t>
      </w:r>
    </w:p>
    <w:p w14:paraId="22C3E48D" w14:textId="77777777" w:rsidR="00B3662B" w:rsidRPr="00B3662B" w:rsidRDefault="00B3662B" w:rsidP="00B3662B">
      <w:pPr>
        <w:pStyle w:val="a7"/>
        <w:numPr>
          <w:ilvl w:val="0"/>
          <w:numId w:val="35"/>
        </w:numPr>
        <w:ind w:left="0" w:firstLine="709"/>
        <w:jc w:val="both"/>
        <w:rPr>
          <w:sz w:val="28"/>
          <w:szCs w:val="28"/>
        </w:rPr>
      </w:pPr>
      <w:r w:rsidRPr="00B3662B">
        <w:rPr>
          <w:sz w:val="28"/>
          <w:szCs w:val="28"/>
        </w:rPr>
        <w:t xml:space="preserve">Государственный механизм регулирования рынка труда: сущность и основные элементы. </w:t>
      </w:r>
    </w:p>
    <w:p w14:paraId="5023C65F" w14:textId="77777777" w:rsidR="00B3662B" w:rsidRPr="00B3662B" w:rsidRDefault="00B3662B" w:rsidP="00B3662B">
      <w:pPr>
        <w:pStyle w:val="a7"/>
        <w:numPr>
          <w:ilvl w:val="0"/>
          <w:numId w:val="35"/>
        </w:numPr>
        <w:ind w:left="0" w:firstLine="709"/>
        <w:jc w:val="both"/>
        <w:rPr>
          <w:sz w:val="28"/>
          <w:szCs w:val="28"/>
        </w:rPr>
      </w:pPr>
      <w:r w:rsidRPr="00B3662B">
        <w:rPr>
          <w:sz w:val="28"/>
          <w:szCs w:val="28"/>
        </w:rPr>
        <w:t xml:space="preserve">Воздействие на предложение труда. </w:t>
      </w:r>
    </w:p>
    <w:p w14:paraId="077DF97D" w14:textId="77777777" w:rsidR="00B3662B" w:rsidRPr="00B3662B" w:rsidRDefault="00B3662B" w:rsidP="00B3662B">
      <w:pPr>
        <w:pStyle w:val="a7"/>
        <w:numPr>
          <w:ilvl w:val="0"/>
          <w:numId w:val="35"/>
        </w:numPr>
        <w:ind w:left="0" w:firstLine="709"/>
        <w:jc w:val="both"/>
        <w:rPr>
          <w:sz w:val="28"/>
          <w:szCs w:val="28"/>
        </w:rPr>
      </w:pPr>
      <w:r w:rsidRPr="00B3662B">
        <w:rPr>
          <w:sz w:val="28"/>
          <w:szCs w:val="28"/>
        </w:rPr>
        <w:t xml:space="preserve">Воздействие на спрос на труд. </w:t>
      </w:r>
    </w:p>
    <w:p w14:paraId="06D8F520" w14:textId="77777777" w:rsidR="00B3662B" w:rsidRPr="00B3662B" w:rsidRDefault="00B3662B" w:rsidP="00B3662B">
      <w:pPr>
        <w:pStyle w:val="a7"/>
        <w:numPr>
          <w:ilvl w:val="0"/>
          <w:numId w:val="35"/>
        </w:numPr>
        <w:ind w:left="0" w:firstLine="709"/>
        <w:jc w:val="both"/>
        <w:rPr>
          <w:rFonts w:eastAsia="Calibri"/>
          <w:sz w:val="28"/>
          <w:szCs w:val="28"/>
        </w:rPr>
      </w:pPr>
      <w:r w:rsidRPr="00B3662B">
        <w:rPr>
          <w:rFonts w:eastAsia="Calibri"/>
          <w:sz w:val="28"/>
          <w:szCs w:val="28"/>
        </w:rPr>
        <w:t xml:space="preserve">Направления государственного управления в сфере труда и занятости. </w:t>
      </w:r>
    </w:p>
    <w:p w14:paraId="4C406F64" w14:textId="77777777" w:rsidR="00B3662B" w:rsidRPr="00B3662B" w:rsidRDefault="00B3662B" w:rsidP="00B3662B">
      <w:pPr>
        <w:pStyle w:val="a7"/>
        <w:numPr>
          <w:ilvl w:val="0"/>
          <w:numId w:val="35"/>
        </w:numPr>
        <w:ind w:left="0" w:firstLine="709"/>
        <w:jc w:val="both"/>
        <w:rPr>
          <w:sz w:val="28"/>
          <w:szCs w:val="28"/>
        </w:rPr>
      </w:pPr>
      <w:r w:rsidRPr="00B3662B">
        <w:rPr>
          <w:sz w:val="28"/>
          <w:szCs w:val="28"/>
        </w:rPr>
        <w:t xml:space="preserve">Нормативная правовая база и стратегические документы, регламентирующие управление сферой труда и занятости. </w:t>
      </w:r>
    </w:p>
    <w:p w14:paraId="5EFE33F5" w14:textId="77777777" w:rsidR="00B3662B" w:rsidRPr="00B3662B" w:rsidRDefault="00B3662B" w:rsidP="00B3662B">
      <w:pPr>
        <w:pStyle w:val="a7"/>
        <w:numPr>
          <w:ilvl w:val="0"/>
          <w:numId w:val="35"/>
        </w:numPr>
        <w:ind w:left="0" w:firstLine="709"/>
        <w:jc w:val="both"/>
        <w:rPr>
          <w:sz w:val="28"/>
          <w:szCs w:val="28"/>
        </w:rPr>
      </w:pPr>
      <w:r w:rsidRPr="00B3662B">
        <w:rPr>
          <w:sz w:val="28"/>
          <w:szCs w:val="28"/>
        </w:rPr>
        <w:t xml:space="preserve">Права граждан в области занятости. </w:t>
      </w:r>
    </w:p>
    <w:p w14:paraId="591C15AB" w14:textId="77777777" w:rsidR="00B3662B" w:rsidRPr="00B3662B" w:rsidRDefault="00B3662B" w:rsidP="00B3662B">
      <w:pPr>
        <w:pStyle w:val="a7"/>
        <w:numPr>
          <w:ilvl w:val="0"/>
          <w:numId w:val="35"/>
        </w:numPr>
        <w:ind w:left="0" w:firstLine="709"/>
        <w:jc w:val="both"/>
        <w:rPr>
          <w:sz w:val="28"/>
          <w:szCs w:val="28"/>
        </w:rPr>
      </w:pPr>
      <w:r w:rsidRPr="00B3662B">
        <w:rPr>
          <w:sz w:val="28"/>
          <w:szCs w:val="28"/>
        </w:rPr>
        <w:t>Формы социальной поддержки безработных граждан.</w:t>
      </w:r>
    </w:p>
    <w:p w14:paraId="25782EE5" w14:textId="77777777" w:rsidR="00B3662B" w:rsidRPr="00B3662B" w:rsidRDefault="00B3662B" w:rsidP="00B3662B">
      <w:pPr>
        <w:pStyle w:val="a7"/>
        <w:numPr>
          <w:ilvl w:val="0"/>
          <w:numId w:val="35"/>
        </w:numPr>
        <w:ind w:left="0" w:firstLine="709"/>
        <w:jc w:val="both"/>
        <w:rPr>
          <w:sz w:val="28"/>
          <w:szCs w:val="28"/>
        </w:rPr>
      </w:pPr>
      <w:r w:rsidRPr="00B3662B">
        <w:rPr>
          <w:sz w:val="28"/>
          <w:szCs w:val="28"/>
        </w:rPr>
        <w:t xml:space="preserve">Механизмы регулирования сферы труда и занятости населения на государственном уровне. </w:t>
      </w:r>
    </w:p>
    <w:p w14:paraId="0EABBEA4" w14:textId="77777777" w:rsidR="00B3662B" w:rsidRPr="00B3662B" w:rsidRDefault="00B3662B" w:rsidP="00B3662B">
      <w:pPr>
        <w:pStyle w:val="a7"/>
        <w:numPr>
          <w:ilvl w:val="0"/>
          <w:numId w:val="35"/>
        </w:numPr>
        <w:ind w:left="0" w:firstLine="709"/>
        <w:jc w:val="both"/>
        <w:rPr>
          <w:sz w:val="28"/>
          <w:szCs w:val="28"/>
        </w:rPr>
      </w:pPr>
      <w:r w:rsidRPr="00B3662B">
        <w:rPr>
          <w:sz w:val="28"/>
          <w:szCs w:val="28"/>
        </w:rPr>
        <w:t xml:space="preserve">Механизмы регулирования сферы труда и занятости населения </w:t>
      </w:r>
      <w:proofErr w:type="gramStart"/>
      <w:r w:rsidRPr="00B3662B">
        <w:rPr>
          <w:sz w:val="28"/>
          <w:szCs w:val="28"/>
        </w:rPr>
        <w:t>на  региональном</w:t>
      </w:r>
      <w:proofErr w:type="gramEnd"/>
      <w:r w:rsidRPr="00B3662B">
        <w:rPr>
          <w:sz w:val="28"/>
          <w:szCs w:val="28"/>
        </w:rPr>
        <w:t xml:space="preserve"> уровне.  </w:t>
      </w:r>
    </w:p>
    <w:p w14:paraId="6DBD5CF0" w14:textId="77777777" w:rsidR="00B3662B" w:rsidRPr="00B3662B" w:rsidRDefault="00B3662B" w:rsidP="00B3662B">
      <w:pPr>
        <w:pStyle w:val="a7"/>
        <w:numPr>
          <w:ilvl w:val="0"/>
          <w:numId w:val="35"/>
        </w:numPr>
        <w:ind w:left="0" w:firstLine="709"/>
        <w:jc w:val="both"/>
        <w:rPr>
          <w:sz w:val="28"/>
          <w:szCs w:val="28"/>
        </w:rPr>
      </w:pPr>
      <w:proofErr w:type="gramStart"/>
      <w:r w:rsidRPr="00B3662B">
        <w:rPr>
          <w:sz w:val="28"/>
          <w:szCs w:val="28"/>
        </w:rPr>
        <w:t>Формы  и</w:t>
      </w:r>
      <w:proofErr w:type="gramEnd"/>
      <w:r w:rsidRPr="00B3662B">
        <w:rPr>
          <w:sz w:val="28"/>
          <w:szCs w:val="28"/>
        </w:rPr>
        <w:t xml:space="preserve"> методы  регулирования занятости населения на муниципальном уровне. </w:t>
      </w:r>
    </w:p>
    <w:p w14:paraId="14A34858" w14:textId="77777777" w:rsidR="00B3662B" w:rsidRDefault="00B3662B" w:rsidP="00B3662B">
      <w:pPr>
        <w:pStyle w:val="af3"/>
        <w:numPr>
          <w:ilvl w:val="0"/>
          <w:numId w:val="35"/>
        </w:numPr>
        <w:spacing w:before="0" w:beforeAutospacing="0" w:after="0" w:afterAutospacing="0"/>
        <w:ind w:left="0" w:firstLine="709"/>
        <w:jc w:val="both"/>
        <w:rPr>
          <w:sz w:val="28"/>
          <w:szCs w:val="28"/>
        </w:rPr>
      </w:pPr>
      <w:r w:rsidRPr="00E34E90">
        <w:rPr>
          <w:sz w:val="28"/>
          <w:szCs w:val="28"/>
        </w:rPr>
        <w:t xml:space="preserve">Социальное партнерство в сфере труда. </w:t>
      </w:r>
    </w:p>
    <w:p w14:paraId="571B13D6" w14:textId="77777777" w:rsidR="00B3662B" w:rsidRDefault="00B3662B" w:rsidP="00B3662B">
      <w:pPr>
        <w:pStyle w:val="af3"/>
        <w:numPr>
          <w:ilvl w:val="0"/>
          <w:numId w:val="35"/>
        </w:numPr>
        <w:spacing w:before="0" w:beforeAutospacing="0" w:after="0" w:afterAutospacing="0"/>
        <w:ind w:left="0" w:firstLine="709"/>
        <w:jc w:val="both"/>
        <w:rPr>
          <w:sz w:val="28"/>
          <w:szCs w:val="28"/>
        </w:rPr>
      </w:pPr>
      <w:r w:rsidRPr="00E34E90">
        <w:rPr>
          <w:sz w:val="28"/>
          <w:szCs w:val="28"/>
        </w:rPr>
        <w:t xml:space="preserve">Международный опыт управления сферой труда и занятости. </w:t>
      </w:r>
    </w:p>
    <w:p w14:paraId="44D4D79A" w14:textId="77777777" w:rsidR="00B3662B" w:rsidRPr="00E34E90" w:rsidRDefault="00B3662B" w:rsidP="00B3662B">
      <w:pPr>
        <w:pStyle w:val="af3"/>
        <w:numPr>
          <w:ilvl w:val="0"/>
          <w:numId w:val="35"/>
        </w:numPr>
        <w:spacing w:before="0" w:beforeAutospacing="0" w:after="0" w:afterAutospacing="0"/>
        <w:ind w:left="0" w:firstLine="709"/>
        <w:jc w:val="both"/>
        <w:rPr>
          <w:sz w:val="28"/>
          <w:szCs w:val="28"/>
        </w:rPr>
      </w:pPr>
      <w:r w:rsidRPr="00E34E90">
        <w:rPr>
          <w:color w:val="333333"/>
          <w:sz w:val="28"/>
          <w:szCs w:val="28"/>
        </w:rPr>
        <w:t>Международное сотрудничество в решении проблем занятости населения</w:t>
      </w:r>
    </w:p>
    <w:p w14:paraId="34600723" w14:textId="77777777" w:rsidR="00B3662B" w:rsidRPr="00B3662B" w:rsidRDefault="00B3662B" w:rsidP="00B3662B">
      <w:pPr>
        <w:pStyle w:val="a7"/>
        <w:numPr>
          <w:ilvl w:val="0"/>
          <w:numId w:val="35"/>
        </w:numPr>
        <w:ind w:left="0" w:firstLine="709"/>
        <w:jc w:val="both"/>
        <w:rPr>
          <w:bCs/>
          <w:iCs/>
          <w:color w:val="383838"/>
          <w:sz w:val="28"/>
          <w:szCs w:val="28"/>
          <w:shd w:val="clear" w:color="auto" w:fill="FFFFFF"/>
        </w:rPr>
      </w:pPr>
      <w:r w:rsidRPr="00B3662B">
        <w:rPr>
          <w:bCs/>
          <w:iCs/>
          <w:color w:val="383838"/>
          <w:sz w:val="28"/>
          <w:szCs w:val="28"/>
          <w:shd w:val="clear" w:color="auto" w:fill="FFFFFF"/>
        </w:rPr>
        <w:t xml:space="preserve">Трансформация </w:t>
      </w:r>
      <w:proofErr w:type="gramStart"/>
      <w:r w:rsidRPr="00B3662B">
        <w:rPr>
          <w:bCs/>
          <w:iCs/>
          <w:color w:val="383838"/>
          <w:sz w:val="28"/>
          <w:szCs w:val="28"/>
          <w:shd w:val="clear" w:color="auto" w:fill="FFFFFF"/>
        </w:rPr>
        <w:t>механизмов  поддержки</w:t>
      </w:r>
      <w:proofErr w:type="gramEnd"/>
      <w:r w:rsidRPr="00B3662B">
        <w:rPr>
          <w:bCs/>
          <w:iCs/>
          <w:color w:val="383838"/>
          <w:sz w:val="28"/>
          <w:szCs w:val="28"/>
          <w:shd w:val="clear" w:color="auto" w:fill="FFFFFF"/>
        </w:rPr>
        <w:t xml:space="preserve"> занятости населения в современных условиях.</w:t>
      </w:r>
    </w:p>
    <w:p w14:paraId="62FE9B89" w14:textId="77777777" w:rsidR="00B3662B" w:rsidRPr="00B3662B" w:rsidRDefault="00B3662B" w:rsidP="00B3662B">
      <w:pPr>
        <w:pStyle w:val="a7"/>
        <w:numPr>
          <w:ilvl w:val="0"/>
          <w:numId w:val="35"/>
        </w:numPr>
        <w:ind w:left="0" w:firstLine="709"/>
        <w:jc w:val="both"/>
        <w:rPr>
          <w:bCs/>
          <w:sz w:val="28"/>
          <w:szCs w:val="28"/>
          <w:lang w:eastAsia="ar-SA"/>
        </w:rPr>
      </w:pPr>
      <w:r w:rsidRPr="00B3662B">
        <w:rPr>
          <w:bCs/>
          <w:sz w:val="28"/>
          <w:szCs w:val="28"/>
          <w:lang w:eastAsia="ar-SA"/>
        </w:rPr>
        <w:t xml:space="preserve">Сущность и виды государственной политики занятости. Активная </w:t>
      </w:r>
      <w:r w:rsidRPr="00B3662B">
        <w:rPr>
          <w:bCs/>
          <w:sz w:val="28"/>
          <w:szCs w:val="28"/>
          <w:lang w:eastAsia="ar-SA"/>
        </w:rPr>
        <w:lastRenderedPageBreak/>
        <w:t>политика занятости. Пассивная политика занятости.</w:t>
      </w:r>
    </w:p>
    <w:p w14:paraId="5CA1BE18" w14:textId="77777777" w:rsidR="00B3662B" w:rsidRPr="00B3662B" w:rsidRDefault="00B3662B" w:rsidP="00B3662B">
      <w:pPr>
        <w:pStyle w:val="a7"/>
        <w:numPr>
          <w:ilvl w:val="0"/>
          <w:numId w:val="35"/>
        </w:numPr>
        <w:ind w:left="0" w:firstLine="709"/>
        <w:jc w:val="both"/>
        <w:rPr>
          <w:color w:val="231F20"/>
          <w:sz w:val="28"/>
          <w:szCs w:val="28"/>
        </w:rPr>
      </w:pPr>
      <w:r w:rsidRPr="00B3662B">
        <w:rPr>
          <w:color w:val="231F20"/>
          <w:sz w:val="28"/>
          <w:szCs w:val="28"/>
        </w:rPr>
        <w:t xml:space="preserve">Классификация инструментов государственной политики занятости. </w:t>
      </w:r>
    </w:p>
    <w:p w14:paraId="44068B11" w14:textId="77777777" w:rsidR="00B3662B" w:rsidRPr="00B3662B" w:rsidRDefault="00B3662B" w:rsidP="00B3662B">
      <w:pPr>
        <w:pStyle w:val="a7"/>
        <w:numPr>
          <w:ilvl w:val="0"/>
          <w:numId w:val="35"/>
        </w:numPr>
        <w:ind w:left="0" w:firstLine="709"/>
        <w:jc w:val="both"/>
        <w:rPr>
          <w:color w:val="231F20"/>
          <w:sz w:val="28"/>
          <w:szCs w:val="28"/>
        </w:rPr>
      </w:pPr>
      <w:r w:rsidRPr="00B3662B">
        <w:rPr>
          <w:color w:val="231F20"/>
          <w:sz w:val="28"/>
          <w:szCs w:val="28"/>
        </w:rPr>
        <w:t xml:space="preserve">Законодательные меры по созданию и сохранению рабочих мест.  </w:t>
      </w:r>
    </w:p>
    <w:p w14:paraId="4A11D7AD" w14:textId="77777777" w:rsidR="00B3662B" w:rsidRPr="00B3662B" w:rsidRDefault="00B3662B" w:rsidP="00B3662B">
      <w:pPr>
        <w:pStyle w:val="a7"/>
        <w:numPr>
          <w:ilvl w:val="0"/>
          <w:numId w:val="35"/>
        </w:numPr>
        <w:ind w:left="0" w:firstLine="709"/>
        <w:jc w:val="both"/>
        <w:rPr>
          <w:rStyle w:val="aff"/>
          <w:color w:val="111111"/>
          <w:sz w:val="28"/>
          <w:szCs w:val="28"/>
          <w:shd w:val="clear" w:color="auto" w:fill="FFFFFF"/>
        </w:rPr>
      </w:pPr>
      <w:r w:rsidRPr="00B3662B">
        <w:rPr>
          <w:rStyle w:val="aff"/>
          <w:i w:val="0"/>
          <w:color w:val="111111"/>
          <w:sz w:val="28"/>
          <w:szCs w:val="28"/>
          <w:shd w:val="clear" w:color="auto" w:fill="FFFFFF"/>
        </w:rPr>
        <w:t>Улучшение качества рабочей силы</w:t>
      </w:r>
      <w:r w:rsidRPr="00B3662B">
        <w:rPr>
          <w:rStyle w:val="af4"/>
          <w:b w:val="0"/>
          <w:i/>
          <w:iCs/>
          <w:color w:val="111111"/>
          <w:sz w:val="28"/>
          <w:szCs w:val="28"/>
          <w:shd w:val="clear" w:color="auto" w:fill="FFFFFF"/>
        </w:rPr>
        <w:t> </w:t>
      </w:r>
      <w:r w:rsidRPr="00B3662B">
        <w:rPr>
          <w:rStyle w:val="aff"/>
          <w:i w:val="0"/>
          <w:color w:val="111111"/>
          <w:sz w:val="28"/>
          <w:szCs w:val="28"/>
          <w:shd w:val="clear" w:color="auto" w:fill="FFFFFF"/>
        </w:rPr>
        <w:t>и развитие ее профессиональной мобильности</w:t>
      </w:r>
      <w:r w:rsidRPr="00B3662B">
        <w:rPr>
          <w:rStyle w:val="aff"/>
          <w:color w:val="111111"/>
          <w:sz w:val="28"/>
          <w:szCs w:val="28"/>
          <w:shd w:val="clear" w:color="auto" w:fill="FFFFFF"/>
        </w:rPr>
        <w:t xml:space="preserve">. </w:t>
      </w:r>
    </w:p>
    <w:p w14:paraId="298BF326" w14:textId="77777777" w:rsidR="00B3662B" w:rsidRPr="00B3662B" w:rsidRDefault="00B3662B" w:rsidP="00B3662B">
      <w:pPr>
        <w:pStyle w:val="a7"/>
        <w:numPr>
          <w:ilvl w:val="0"/>
          <w:numId w:val="35"/>
        </w:numPr>
        <w:ind w:left="0" w:firstLine="709"/>
        <w:jc w:val="both"/>
        <w:rPr>
          <w:iCs/>
          <w:color w:val="383838"/>
          <w:sz w:val="28"/>
          <w:szCs w:val="28"/>
          <w:shd w:val="clear" w:color="auto" w:fill="FFFFFF"/>
        </w:rPr>
      </w:pPr>
      <w:r w:rsidRPr="00B3662B">
        <w:rPr>
          <w:color w:val="231F20"/>
          <w:sz w:val="28"/>
          <w:szCs w:val="28"/>
        </w:rPr>
        <w:t xml:space="preserve">Развитие гибких форм занятости.  </w:t>
      </w:r>
    </w:p>
    <w:p w14:paraId="78FBB079" w14:textId="77777777" w:rsidR="00B3662B" w:rsidRPr="00B3662B" w:rsidRDefault="00B3662B" w:rsidP="00B3662B">
      <w:pPr>
        <w:pStyle w:val="a7"/>
        <w:numPr>
          <w:ilvl w:val="0"/>
          <w:numId w:val="35"/>
        </w:numPr>
        <w:ind w:left="0" w:firstLine="709"/>
        <w:jc w:val="both"/>
        <w:rPr>
          <w:color w:val="231F20"/>
          <w:sz w:val="28"/>
          <w:szCs w:val="28"/>
        </w:rPr>
      </w:pPr>
      <w:r w:rsidRPr="00B3662B">
        <w:rPr>
          <w:color w:val="231F20"/>
          <w:sz w:val="28"/>
          <w:szCs w:val="28"/>
        </w:rPr>
        <w:t xml:space="preserve">Информационное </w:t>
      </w:r>
      <w:proofErr w:type="gramStart"/>
      <w:r w:rsidRPr="00B3662B">
        <w:rPr>
          <w:color w:val="231F20"/>
          <w:sz w:val="28"/>
          <w:szCs w:val="28"/>
        </w:rPr>
        <w:t>сопровождение  рынка</w:t>
      </w:r>
      <w:proofErr w:type="gramEnd"/>
      <w:r w:rsidRPr="00B3662B">
        <w:rPr>
          <w:color w:val="231F20"/>
          <w:sz w:val="28"/>
          <w:szCs w:val="28"/>
        </w:rPr>
        <w:t xml:space="preserve"> труда. </w:t>
      </w:r>
    </w:p>
    <w:p w14:paraId="6AAE1095" w14:textId="77777777" w:rsidR="00E843B6" w:rsidRPr="00E843B6" w:rsidRDefault="00E843B6" w:rsidP="00B3662B">
      <w:pPr>
        <w:pStyle w:val="a7"/>
        <w:numPr>
          <w:ilvl w:val="0"/>
          <w:numId w:val="35"/>
        </w:numPr>
        <w:ind w:left="0" w:firstLine="709"/>
        <w:jc w:val="both"/>
        <w:rPr>
          <w:bCs/>
          <w:color w:val="000000"/>
          <w:sz w:val="28"/>
          <w:szCs w:val="28"/>
          <w:shd w:val="clear" w:color="auto" w:fill="FFFFFF"/>
        </w:rPr>
      </w:pPr>
      <w:r w:rsidRPr="00E843B6">
        <w:rPr>
          <w:bCs/>
          <w:sz w:val="28"/>
          <w:szCs w:val="28"/>
          <w:shd w:val="clear" w:color="auto" w:fill="FFFFFF"/>
        </w:rPr>
        <w:t xml:space="preserve">Субъекты реализации государственного управления и политики в сфере труда и занятости. </w:t>
      </w:r>
    </w:p>
    <w:p w14:paraId="32BF236F" w14:textId="77777777" w:rsidR="00B3662B" w:rsidRPr="00B3662B" w:rsidRDefault="00B3662B" w:rsidP="00B3662B">
      <w:pPr>
        <w:pStyle w:val="a7"/>
        <w:numPr>
          <w:ilvl w:val="0"/>
          <w:numId w:val="35"/>
        </w:numPr>
        <w:ind w:left="0" w:firstLine="709"/>
        <w:jc w:val="both"/>
        <w:rPr>
          <w:bCs/>
          <w:color w:val="000000"/>
          <w:sz w:val="28"/>
          <w:szCs w:val="28"/>
          <w:shd w:val="clear" w:color="auto" w:fill="FFFFFF"/>
        </w:rPr>
      </w:pPr>
      <w:r w:rsidRPr="00B3662B">
        <w:rPr>
          <w:sz w:val="28"/>
          <w:szCs w:val="28"/>
        </w:rPr>
        <w:t>Структура</w:t>
      </w:r>
      <w:r w:rsidR="00E843B6">
        <w:rPr>
          <w:sz w:val="28"/>
          <w:szCs w:val="28"/>
        </w:rPr>
        <w:t xml:space="preserve"> </w:t>
      </w:r>
      <w:proofErr w:type="gramStart"/>
      <w:r w:rsidR="00E843B6">
        <w:rPr>
          <w:sz w:val="28"/>
          <w:szCs w:val="28"/>
        </w:rPr>
        <w:t xml:space="preserve">и </w:t>
      </w:r>
      <w:r w:rsidRPr="00B3662B">
        <w:rPr>
          <w:sz w:val="28"/>
          <w:szCs w:val="28"/>
        </w:rPr>
        <w:t xml:space="preserve"> функции</w:t>
      </w:r>
      <w:proofErr w:type="gramEnd"/>
      <w:r w:rsidRPr="00B3662B">
        <w:rPr>
          <w:sz w:val="28"/>
          <w:szCs w:val="28"/>
        </w:rPr>
        <w:t xml:space="preserve"> государственной власти и управлен</w:t>
      </w:r>
      <w:r w:rsidR="00E843B6">
        <w:rPr>
          <w:sz w:val="28"/>
          <w:szCs w:val="28"/>
        </w:rPr>
        <w:t>ия, государственных организаций</w:t>
      </w:r>
      <w:r w:rsidRPr="00B3662B">
        <w:rPr>
          <w:sz w:val="28"/>
          <w:szCs w:val="28"/>
        </w:rPr>
        <w:t xml:space="preserve"> и организаций всех форм собственности, занятых в управлении сферой труда и занятости.</w:t>
      </w:r>
      <w:r w:rsidRPr="00B3662B">
        <w:rPr>
          <w:bCs/>
          <w:color w:val="000000"/>
          <w:sz w:val="28"/>
          <w:szCs w:val="28"/>
          <w:shd w:val="clear" w:color="auto" w:fill="FFFFFF"/>
        </w:rPr>
        <w:t xml:space="preserve"> </w:t>
      </w:r>
    </w:p>
    <w:p w14:paraId="69BF241A" w14:textId="77777777" w:rsidR="00B3662B" w:rsidRPr="00B3662B" w:rsidRDefault="00B3662B" w:rsidP="00B3662B">
      <w:pPr>
        <w:pStyle w:val="a7"/>
        <w:numPr>
          <w:ilvl w:val="0"/>
          <w:numId w:val="35"/>
        </w:numPr>
        <w:ind w:left="0" w:firstLine="709"/>
        <w:jc w:val="both"/>
        <w:rPr>
          <w:rFonts w:eastAsia="Calibri"/>
          <w:sz w:val="28"/>
          <w:szCs w:val="28"/>
          <w:lang w:eastAsia="zh-CN"/>
        </w:rPr>
      </w:pPr>
      <w:r w:rsidRPr="00B3662B">
        <w:rPr>
          <w:rFonts w:eastAsia="Calibri"/>
          <w:sz w:val="28"/>
          <w:szCs w:val="28"/>
          <w:lang w:eastAsia="zh-CN"/>
        </w:rPr>
        <w:t xml:space="preserve">Государственная служба занятости как инструмент реализации государственной политики в сфере труда и занятости. </w:t>
      </w:r>
    </w:p>
    <w:p w14:paraId="64D8DDEC" w14:textId="77777777" w:rsidR="00B3662B" w:rsidRPr="00B3662B" w:rsidRDefault="00B3662B" w:rsidP="00B3662B">
      <w:pPr>
        <w:pStyle w:val="a7"/>
        <w:numPr>
          <w:ilvl w:val="0"/>
          <w:numId w:val="35"/>
        </w:numPr>
        <w:ind w:left="0" w:firstLine="709"/>
        <w:jc w:val="both"/>
        <w:rPr>
          <w:sz w:val="28"/>
          <w:szCs w:val="28"/>
        </w:rPr>
      </w:pPr>
      <w:r w:rsidRPr="00B3662B">
        <w:rPr>
          <w:sz w:val="28"/>
          <w:szCs w:val="28"/>
        </w:rPr>
        <w:t xml:space="preserve">Направления деятельности Государственной службы занятости. </w:t>
      </w:r>
    </w:p>
    <w:p w14:paraId="6EC696D3" w14:textId="77777777" w:rsidR="00B3662B" w:rsidRPr="00B3662B" w:rsidRDefault="00B3662B" w:rsidP="00B3662B">
      <w:pPr>
        <w:pStyle w:val="a7"/>
        <w:numPr>
          <w:ilvl w:val="0"/>
          <w:numId w:val="35"/>
        </w:numPr>
        <w:ind w:left="0" w:firstLine="709"/>
        <w:jc w:val="both"/>
        <w:rPr>
          <w:sz w:val="28"/>
          <w:szCs w:val="28"/>
        </w:rPr>
      </w:pPr>
      <w:r w:rsidRPr="00B3662B">
        <w:rPr>
          <w:sz w:val="28"/>
          <w:szCs w:val="28"/>
        </w:rPr>
        <w:t xml:space="preserve">Сотрудничество Государственной службы занятости с организациями-работодателями. </w:t>
      </w:r>
    </w:p>
    <w:p w14:paraId="539512AA" w14:textId="77777777" w:rsidR="00B3662B" w:rsidRDefault="00B3662B" w:rsidP="00B3662B">
      <w:pPr>
        <w:pStyle w:val="af3"/>
        <w:numPr>
          <w:ilvl w:val="0"/>
          <w:numId w:val="35"/>
        </w:numPr>
        <w:spacing w:before="0" w:beforeAutospacing="0" w:after="0" w:afterAutospacing="0"/>
        <w:ind w:left="0" w:firstLine="709"/>
        <w:jc w:val="both"/>
        <w:rPr>
          <w:color w:val="333333"/>
          <w:sz w:val="28"/>
          <w:szCs w:val="28"/>
        </w:rPr>
      </w:pPr>
      <w:r w:rsidRPr="00E0012D">
        <w:rPr>
          <w:sz w:val="28"/>
          <w:szCs w:val="28"/>
        </w:rPr>
        <w:t>К</w:t>
      </w:r>
      <w:r w:rsidRPr="00E0012D">
        <w:rPr>
          <w:color w:val="333333"/>
          <w:sz w:val="28"/>
          <w:szCs w:val="28"/>
        </w:rPr>
        <w:t xml:space="preserve">оординация деятельности государственных органов, профессиональных союзов, иных представительных органов работников и работодателей в разработке и реализации мер по обеспечению занятости населения. </w:t>
      </w:r>
    </w:p>
    <w:p w14:paraId="18F9E0E5" w14:textId="77777777" w:rsidR="00B3662B" w:rsidRDefault="00B3662B" w:rsidP="00B3662B">
      <w:pPr>
        <w:pStyle w:val="af3"/>
        <w:numPr>
          <w:ilvl w:val="0"/>
          <w:numId w:val="35"/>
        </w:numPr>
        <w:spacing w:before="0" w:beforeAutospacing="0" w:after="0" w:afterAutospacing="0"/>
        <w:ind w:left="0" w:firstLine="709"/>
        <w:jc w:val="both"/>
        <w:rPr>
          <w:color w:val="111111"/>
          <w:sz w:val="28"/>
          <w:szCs w:val="28"/>
        </w:rPr>
      </w:pPr>
      <w:r w:rsidRPr="00E0012D">
        <w:rPr>
          <w:bCs/>
          <w:iCs/>
          <w:color w:val="383838"/>
          <w:sz w:val="28"/>
          <w:szCs w:val="28"/>
          <w:shd w:val="clear" w:color="auto" w:fill="FFFFFF"/>
        </w:rPr>
        <w:t>П</w:t>
      </w:r>
      <w:r w:rsidRPr="00E0012D">
        <w:rPr>
          <w:color w:val="111111"/>
          <w:sz w:val="28"/>
          <w:szCs w:val="28"/>
        </w:rPr>
        <w:t xml:space="preserve">овышение качества предоставления услуг в области содействия занятости населения. </w:t>
      </w:r>
    </w:p>
    <w:p w14:paraId="45358290" w14:textId="77777777" w:rsidR="00B3662B" w:rsidRDefault="00B3662B" w:rsidP="00B3662B">
      <w:pPr>
        <w:pStyle w:val="af3"/>
        <w:numPr>
          <w:ilvl w:val="0"/>
          <w:numId w:val="35"/>
        </w:numPr>
        <w:spacing w:before="0" w:beforeAutospacing="0" w:after="0" w:afterAutospacing="0"/>
        <w:ind w:left="0" w:firstLine="709"/>
        <w:jc w:val="both"/>
        <w:rPr>
          <w:color w:val="111111"/>
          <w:sz w:val="28"/>
          <w:szCs w:val="28"/>
        </w:rPr>
      </w:pPr>
      <w:r w:rsidRPr="00E0012D">
        <w:rPr>
          <w:color w:val="111111"/>
          <w:sz w:val="28"/>
          <w:szCs w:val="28"/>
        </w:rPr>
        <w:t xml:space="preserve">Использование новых информационных возможностей и обеспечение доступности информационных ресурсов в сфере занятости населения. </w:t>
      </w:r>
    </w:p>
    <w:p w14:paraId="30DEB231" w14:textId="77777777" w:rsidR="00B3662B" w:rsidRPr="00E0012D" w:rsidRDefault="00B3662B" w:rsidP="00B3662B">
      <w:pPr>
        <w:pStyle w:val="af3"/>
        <w:numPr>
          <w:ilvl w:val="0"/>
          <w:numId w:val="35"/>
        </w:numPr>
        <w:spacing w:before="0" w:beforeAutospacing="0" w:after="0" w:afterAutospacing="0"/>
        <w:ind w:left="0" w:firstLine="709"/>
        <w:jc w:val="both"/>
        <w:rPr>
          <w:bCs/>
          <w:iCs/>
          <w:color w:val="383838"/>
          <w:sz w:val="28"/>
          <w:szCs w:val="28"/>
          <w:shd w:val="clear" w:color="auto" w:fill="FFFFFF"/>
        </w:rPr>
      </w:pPr>
      <w:r w:rsidRPr="00E0012D">
        <w:rPr>
          <w:color w:val="111111"/>
          <w:sz w:val="28"/>
          <w:szCs w:val="28"/>
        </w:rPr>
        <w:t>С</w:t>
      </w:r>
      <w:r>
        <w:rPr>
          <w:color w:val="111111"/>
          <w:sz w:val="28"/>
          <w:szCs w:val="28"/>
        </w:rPr>
        <w:t>овершенствование</w:t>
      </w:r>
      <w:r w:rsidRPr="00E0012D">
        <w:rPr>
          <w:color w:val="111111"/>
          <w:sz w:val="28"/>
          <w:szCs w:val="28"/>
        </w:rPr>
        <w:t xml:space="preserve"> механизма информирования населения о возможностях трудоустройства в различных регионах РФ. </w:t>
      </w:r>
    </w:p>
    <w:p w14:paraId="6A66E082" w14:textId="77777777" w:rsidR="002B1AD0" w:rsidRDefault="002B1AD0" w:rsidP="00693291">
      <w:pPr>
        <w:tabs>
          <w:tab w:val="left" w:pos="709"/>
          <w:tab w:val="left" w:pos="993"/>
        </w:tabs>
        <w:spacing w:after="0" w:line="240" w:lineRule="auto"/>
        <w:ind w:firstLine="709"/>
        <w:jc w:val="center"/>
        <w:rPr>
          <w:rFonts w:ascii="Times New Roman" w:eastAsia="SimSun" w:hAnsi="Times New Roman" w:cs="Times New Roman"/>
          <w:b/>
          <w:sz w:val="28"/>
          <w:szCs w:val="28"/>
          <w:lang w:eastAsia="ar-SA"/>
        </w:rPr>
      </w:pPr>
    </w:p>
    <w:p w14:paraId="07BFCBD9" w14:textId="77777777" w:rsidR="00693291" w:rsidRDefault="00693291" w:rsidP="00693291">
      <w:pPr>
        <w:spacing w:after="0" w:line="240" w:lineRule="auto"/>
        <w:ind w:firstLine="360"/>
        <w:contextualSpacing/>
        <w:jc w:val="center"/>
        <w:rPr>
          <w:rFonts w:ascii="Times New Roman" w:eastAsia="Calibri" w:hAnsi="Times New Roman" w:cs="Times New Roman"/>
          <w:b/>
          <w:sz w:val="28"/>
          <w:szCs w:val="28"/>
          <w:lang w:eastAsia="zh-CN"/>
        </w:rPr>
      </w:pPr>
    </w:p>
    <w:p w14:paraId="63FBF788" w14:textId="77777777" w:rsidR="00693291" w:rsidRPr="00605539" w:rsidRDefault="00693291" w:rsidP="00693291">
      <w:pPr>
        <w:spacing w:after="0" w:line="240" w:lineRule="auto"/>
        <w:ind w:firstLine="360"/>
        <w:contextualSpacing/>
        <w:jc w:val="center"/>
        <w:rPr>
          <w:rFonts w:ascii="Times New Roman" w:eastAsia="Calibri" w:hAnsi="Times New Roman" w:cs="Times New Roman"/>
          <w:b/>
          <w:sz w:val="28"/>
          <w:szCs w:val="28"/>
          <w:lang w:eastAsia="zh-CN"/>
        </w:rPr>
      </w:pPr>
      <w:r w:rsidRPr="00605539">
        <w:rPr>
          <w:rFonts w:ascii="Times New Roman" w:eastAsia="Calibri" w:hAnsi="Times New Roman" w:cs="Times New Roman"/>
          <w:b/>
          <w:sz w:val="28"/>
          <w:szCs w:val="28"/>
          <w:lang w:eastAsia="zh-CN"/>
        </w:rPr>
        <w:t>Пример экзаменационного билета</w:t>
      </w:r>
    </w:p>
    <w:p w14:paraId="545402FB" w14:textId="77777777" w:rsidR="00693291" w:rsidRPr="00BF7DC8" w:rsidRDefault="00693291" w:rsidP="00693291">
      <w:pPr>
        <w:spacing w:after="0" w:line="240" w:lineRule="auto"/>
        <w:ind w:firstLine="360"/>
        <w:contextualSpacing/>
        <w:jc w:val="center"/>
        <w:rPr>
          <w:rFonts w:ascii="Times New Roman" w:eastAsia="Calibri" w:hAnsi="Times New Roman" w:cs="Times New Roman"/>
          <w:b/>
          <w:sz w:val="28"/>
          <w:szCs w:val="28"/>
          <w:lang w:eastAsia="zh-CN"/>
        </w:rPr>
      </w:pPr>
    </w:p>
    <w:p w14:paraId="36034A93" w14:textId="77777777" w:rsidR="00693291" w:rsidRDefault="00693291" w:rsidP="00693291">
      <w:pPr>
        <w:spacing w:after="0" w:line="240" w:lineRule="auto"/>
        <w:jc w:val="center"/>
        <w:rPr>
          <w:rFonts w:ascii="Times New Roman" w:eastAsia="Calibri" w:hAnsi="Times New Roman" w:cs="Times New Roman"/>
          <w:b/>
          <w:bCs/>
          <w:sz w:val="28"/>
          <w:szCs w:val="28"/>
        </w:rPr>
      </w:pPr>
      <w:r w:rsidRPr="00605539">
        <w:rPr>
          <w:rFonts w:ascii="Times New Roman" w:eastAsia="Calibri" w:hAnsi="Times New Roman" w:cs="Times New Roman"/>
          <w:b/>
          <w:bCs/>
          <w:sz w:val="28"/>
          <w:szCs w:val="28"/>
        </w:rPr>
        <w:t>Билет № 1</w:t>
      </w:r>
    </w:p>
    <w:p w14:paraId="3750B8C1" w14:textId="77777777" w:rsidR="00693291" w:rsidRDefault="00693291" w:rsidP="00693291">
      <w:pPr>
        <w:spacing w:after="0" w:line="240" w:lineRule="auto"/>
        <w:jc w:val="center"/>
        <w:rPr>
          <w:rFonts w:ascii="Times New Roman" w:eastAsia="Calibri" w:hAnsi="Times New Roman" w:cs="Times New Roman"/>
          <w:b/>
          <w:bCs/>
          <w:sz w:val="28"/>
          <w:szCs w:val="28"/>
        </w:rPr>
      </w:pPr>
    </w:p>
    <w:tbl>
      <w:tblPr>
        <w:tblW w:w="999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7336"/>
        <w:gridCol w:w="1984"/>
      </w:tblGrid>
      <w:tr w:rsidR="00693291" w:rsidRPr="00605539" w14:paraId="7E9BDEA7" w14:textId="77777777" w:rsidTr="000F1EEB">
        <w:tc>
          <w:tcPr>
            <w:tcW w:w="675" w:type="dxa"/>
          </w:tcPr>
          <w:p w14:paraId="2ECC854D" w14:textId="77777777" w:rsidR="00693291" w:rsidRPr="00605539" w:rsidRDefault="00693291" w:rsidP="00CA7115">
            <w:pPr>
              <w:spacing w:after="0" w:line="240" w:lineRule="auto"/>
              <w:jc w:val="center"/>
              <w:rPr>
                <w:rFonts w:ascii="Times New Roman" w:eastAsia="Calibri" w:hAnsi="Times New Roman" w:cs="Times New Roman"/>
                <w:b/>
                <w:bCs/>
                <w:sz w:val="24"/>
                <w:szCs w:val="24"/>
              </w:rPr>
            </w:pPr>
            <w:r w:rsidRPr="00605539">
              <w:rPr>
                <w:rFonts w:ascii="Times New Roman" w:eastAsia="Calibri" w:hAnsi="Times New Roman" w:cs="Times New Roman"/>
                <w:b/>
                <w:bCs/>
                <w:sz w:val="24"/>
                <w:szCs w:val="24"/>
              </w:rPr>
              <w:t xml:space="preserve">№ </w:t>
            </w:r>
            <w:proofErr w:type="spellStart"/>
            <w:r w:rsidRPr="00605539">
              <w:rPr>
                <w:rFonts w:ascii="Times New Roman" w:eastAsia="Calibri" w:hAnsi="Times New Roman" w:cs="Times New Roman"/>
                <w:b/>
                <w:bCs/>
                <w:sz w:val="24"/>
                <w:szCs w:val="24"/>
              </w:rPr>
              <w:t>п.п</w:t>
            </w:r>
            <w:proofErr w:type="spellEnd"/>
            <w:r w:rsidRPr="00605539">
              <w:rPr>
                <w:rFonts w:ascii="Times New Roman" w:eastAsia="Calibri" w:hAnsi="Times New Roman" w:cs="Times New Roman"/>
                <w:b/>
                <w:bCs/>
                <w:sz w:val="24"/>
                <w:szCs w:val="24"/>
              </w:rPr>
              <w:t>.</w:t>
            </w:r>
          </w:p>
        </w:tc>
        <w:tc>
          <w:tcPr>
            <w:tcW w:w="7336" w:type="dxa"/>
          </w:tcPr>
          <w:p w14:paraId="7722B5DC" w14:textId="77777777" w:rsidR="00693291" w:rsidRPr="00605539" w:rsidRDefault="00693291" w:rsidP="00CA7115">
            <w:pPr>
              <w:spacing w:after="0" w:line="240" w:lineRule="auto"/>
              <w:jc w:val="center"/>
              <w:rPr>
                <w:rFonts w:ascii="Times New Roman" w:eastAsia="Calibri" w:hAnsi="Times New Roman" w:cs="Times New Roman"/>
                <w:b/>
                <w:bCs/>
                <w:sz w:val="24"/>
                <w:szCs w:val="24"/>
              </w:rPr>
            </w:pPr>
            <w:r w:rsidRPr="00605539">
              <w:rPr>
                <w:rFonts w:ascii="Times New Roman" w:eastAsia="Calibri" w:hAnsi="Times New Roman" w:cs="Times New Roman"/>
                <w:b/>
                <w:bCs/>
                <w:sz w:val="24"/>
                <w:szCs w:val="24"/>
              </w:rPr>
              <w:t>Вопрос</w:t>
            </w:r>
          </w:p>
        </w:tc>
        <w:tc>
          <w:tcPr>
            <w:tcW w:w="1984" w:type="dxa"/>
          </w:tcPr>
          <w:p w14:paraId="09A79F6D" w14:textId="77777777" w:rsidR="00693291" w:rsidRPr="00605539" w:rsidRDefault="00693291" w:rsidP="00CA7115">
            <w:pPr>
              <w:spacing w:after="0" w:line="240" w:lineRule="auto"/>
              <w:jc w:val="center"/>
              <w:rPr>
                <w:rFonts w:ascii="Times New Roman" w:eastAsia="Calibri" w:hAnsi="Times New Roman" w:cs="Times New Roman"/>
                <w:b/>
                <w:bCs/>
                <w:sz w:val="24"/>
                <w:szCs w:val="24"/>
              </w:rPr>
            </w:pPr>
            <w:r w:rsidRPr="00605539">
              <w:rPr>
                <w:rFonts w:ascii="Times New Roman" w:eastAsia="Calibri" w:hAnsi="Times New Roman" w:cs="Times New Roman"/>
                <w:b/>
                <w:bCs/>
                <w:sz w:val="24"/>
                <w:szCs w:val="24"/>
              </w:rPr>
              <w:t>Максимальная оценка в баллах</w:t>
            </w:r>
          </w:p>
        </w:tc>
      </w:tr>
      <w:tr w:rsidR="00693291" w:rsidRPr="00605539" w14:paraId="48DF0680" w14:textId="77777777" w:rsidTr="000F1EEB">
        <w:tc>
          <w:tcPr>
            <w:tcW w:w="675" w:type="dxa"/>
          </w:tcPr>
          <w:p w14:paraId="3CB9A680" w14:textId="77777777" w:rsidR="00693291" w:rsidRPr="00605539" w:rsidRDefault="00693291" w:rsidP="00CA7115">
            <w:pPr>
              <w:spacing w:after="0" w:line="240" w:lineRule="auto"/>
              <w:jc w:val="center"/>
              <w:rPr>
                <w:rFonts w:ascii="Times New Roman" w:eastAsia="Calibri" w:hAnsi="Times New Roman" w:cs="Times New Roman"/>
                <w:b/>
                <w:sz w:val="24"/>
                <w:szCs w:val="24"/>
              </w:rPr>
            </w:pPr>
            <w:r w:rsidRPr="00605539">
              <w:rPr>
                <w:rFonts w:ascii="Times New Roman" w:eastAsia="Calibri" w:hAnsi="Times New Roman" w:cs="Times New Roman"/>
                <w:b/>
                <w:sz w:val="24"/>
                <w:szCs w:val="24"/>
              </w:rPr>
              <w:t>1</w:t>
            </w:r>
          </w:p>
        </w:tc>
        <w:tc>
          <w:tcPr>
            <w:tcW w:w="7336" w:type="dxa"/>
          </w:tcPr>
          <w:p w14:paraId="393563D4" w14:textId="3994EF40" w:rsidR="00693291" w:rsidRPr="00E21A04" w:rsidRDefault="003863B8" w:rsidP="000F1EEB">
            <w:pPr>
              <w:jc w:val="both"/>
              <w:rPr>
                <w:rFonts w:ascii="Times New Roman" w:eastAsia="Calibri" w:hAnsi="Times New Roman" w:cs="Times New Roman"/>
                <w:sz w:val="24"/>
                <w:szCs w:val="24"/>
                <w:highlight w:val="yellow"/>
              </w:rPr>
            </w:pPr>
            <w:r>
              <w:rPr>
                <w:rFonts w:ascii="Times New Roman" w:hAnsi="Times New Roman" w:cs="Times New Roman"/>
                <w:sz w:val="24"/>
                <w:szCs w:val="24"/>
              </w:rPr>
              <w:t>Опишите сущность и основные элементы</w:t>
            </w:r>
            <w:r w:rsidR="00E21A04" w:rsidRPr="00E21A04">
              <w:rPr>
                <w:rFonts w:ascii="Times New Roman" w:hAnsi="Times New Roman" w:cs="Times New Roman"/>
                <w:sz w:val="24"/>
                <w:szCs w:val="24"/>
              </w:rPr>
              <w:t xml:space="preserve"> механизм</w:t>
            </w:r>
            <w:r>
              <w:rPr>
                <w:rFonts w:ascii="Times New Roman" w:hAnsi="Times New Roman" w:cs="Times New Roman"/>
                <w:sz w:val="24"/>
                <w:szCs w:val="24"/>
              </w:rPr>
              <w:t>а регулирования рынка труда.</w:t>
            </w:r>
          </w:p>
        </w:tc>
        <w:tc>
          <w:tcPr>
            <w:tcW w:w="1984" w:type="dxa"/>
          </w:tcPr>
          <w:p w14:paraId="504381FF" w14:textId="77777777" w:rsidR="00693291" w:rsidRPr="00605539" w:rsidRDefault="00693291" w:rsidP="00CA7115">
            <w:pPr>
              <w:spacing w:after="0" w:line="240" w:lineRule="auto"/>
              <w:jc w:val="center"/>
              <w:rPr>
                <w:rFonts w:ascii="Times New Roman" w:eastAsia="Calibri" w:hAnsi="Times New Roman" w:cs="Times New Roman"/>
                <w:sz w:val="24"/>
                <w:szCs w:val="24"/>
              </w:rPr>
            </w:pPr>
            <w:r w:rsidRPr="00605539">
              <w:rPr>
                <w:rFonts w:ascii="Times New Roman" w:eastAsia="Calibri" w:hAnsi="Times New Roman" w:cs="Times New Roman"/>
                <w:sz w:val="24"/>
                <w:szCs w:val="24"/>
              </w:rPr>
              <w:t>20</w:t>
            </w:r>
          </w:p>
        </w:tc>
      </w:tr>
      <w:tr w:rsidR="00693291" w:rsidRPr="00605539" w14:paraId="627AB1B3" w14:textId="77777777" w:rsidTr="000F1EEB">
        <w:trPr>
          <w:trHeight w:val="685"/>
        </w:trPr>
        <w:tc>
          <w:tcPr>
            <w:tcW w:w="675" w:type="dxa"/>
          </w:tcPr>
          <w:p w14:paraId="2F0947CC" w14:textId="77777777" w:rsidR="00693291" w:rsidRPr="00605539" w:rsidRDefault="00693291" w:rsidP="00CA7115">
            <w:pPr>
              <w:spacing w:after="0" w:line="240" w:lineRule="auto"/>
              <w:jc w:val="center"/>
              <w:rPr>
                <w:rFonts w:ascii="Times New Roman" w:eastAsia="Calibri" w:hAnsi="Times New Roman" w:cs="Times New Roman"/>
                <w:b/>
                <w:sz w:val="24"/>
                <w:szCs w:val="24"/>
              </w:rPr>
            </w:pPr>
            <w:r w:rsidRPr="00605539">
              <w:rPr>
                <w:rFonts w:ascii="Times New Roman" w:eastAsia="Calibri" w:hAnsi="Times New Roman" w:cs="Times New Roman"/>
                <w:b/>
                <w:sz w:val="24"/>
                <w:szCs w:val="24"/>
              </w:rPr>
              <w:t>2</w:t>
            </w:r>
          </w:p>
        </w:tc>
        <w:tc>
          <w:tcPr>
            <w:tcW w:w="7336" w:type="dxa"/>
          </w:tcPr>
          <w:p w14:paraId="2D2DD2B5" w14:textId="50243C8A" w:rsidR="00693291" w:rsidRPr="003863B8" w:rsidRDefault="00E21A04" w:rsidP="003863B8">
            <w:pPr>
              <w:pStyle w:val="af3"/>
              <w:spacing w:before="0" w:beforeAutospacing="0" w:after="0" w:afterAutospacing="0"/>
              <w:jc w:val="both"/>
              <w:rPr>
                <w:color w:val="111111"/>
              </w:rPr>
            </w:pPr>
            <w:r w:rsidRPr="00E21A04">
              <w:rPr>
                <w:color w:val="111111"/>
              </w:rPr>
              <w:t>Использование новых информационных возможностей и обеспечение доступности информационных ресурс</w:t>
            </w:r>
            <w:r>
              <w:rPr>
                <w:color w:val="111111"/>
              </w:rPr>
              <w:t>ов в сфере занятости населения</w:t>
            </w:r>
          </w:p>
        </w:tc>
        <w:tc>
          <w:tcPr>
            <w:tcW w:w="1984" w:type="dxa"/>
          </w:tcPr>
          <w:p w14:paraId="51F9428B" w14:textId="77777777" w:rsidR="00693291" w:rsidRPr="00605539" w:rsidRDefault="00693291" w:rsidP="00CA7115">
            <w:pPr>
              <w:spacing w:after="0" w:line="240" w:lineRule="auto"/>
              <w:jc w:val="center"/>
              <w:rPr>
                <w:rFonts w:ascii="Times New Roman" w:eastAsia="Calibri" w:hAnsi="Times New Roman" w:cs="Times New Roman"/>
                <w:sz w:val="24"/>
                <w:szCs w:val="24"/>
              </w:rPr>
            </w:pPr>
            <w:r w:rsidRPr="00605539">
              <w:rPr>
                <w:rFonts w:ascii="Times New Roman" w:eastAsia="Calibri" w:hAnsi="Times New Roman" w:cs="Times New Roman"/>
                <w:sz w:val="24"/>
                <w:szCs w:val="24"/>
              </w:rPr>
              <w:t>20</w:t>
            </w:r>
          </w:p>
        </w:tc>
      </w:tr>
      <w:tr w:rsidR="00693291" w:rsidRPr="00605539" w14:paraId="627B8008" w14:textId="77777777" w:rsidTr="000F1EEB">
        <w:tc>
          <w:tcPr>
            <w:tcW w:w="675" w:type="dxa"/>
          </w:tcPr>
          <w:p w14:paraId="18000CC0" w14:textId="77777777" w:rsidR="00693291" w:rsidRPr="00605539" w:rsidRDefault="00693291" w:rsidP="00CA711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3</w:t>
            </w:r>
          </w:p>
        </w:tc>
        <w:tc>
          <w:tcPr>
            <w:tcW w:w="7336" w:type="dxa"/>
          </w:tcPr>
          <w:p w14:paraId="54F5EABB" w14:textId="77777777" w:rsidR="00693291" w:rsidRPr="00215DFD" w:rsidRDefault="00215DFD" w:rsidP="00FA0630">
            <w:pPr>
              <w:pStyle w:val="af3"/>
              <w:shd w:val="clear" w:color="auto" w:fill="FFFFFF"/>
              <w:spacing w:before="0" w:beforeAutospacing="0" w:after="0" w:afterAutospacing="0"/>
              <w:jc w:val="both"/>
              <w:textAlignment w:val="baseline"/>
              <w:rPr>
                <w:highlight w:val="yellow"/>
              </w:rPr>
            </w:pPr>
            <w:r w:rsidRPr="00215DFD">
              <w:t>Приведите примеры к</w:t>
            </w:r>
            <w:r>
              <w:t>оординации</w:t>
            </w:r>
            <w:r w:rsidRPr="00215DFD">
              <w:t xml:space="preserve"> деятельности государственных органов, профессиональных союзов и работодателей в разработке и реализации мер по обеспечению занятости населения</w:t>
            </w:r>
            <w:r>
              <w:rPr>
                <w:bCs/>
              </w:rPr>
              <w:t xml:space="preserve"> (</w:t>
            </w:r>
            <w:r w:rsidR="00FA0630">
              <w:rPr>
                <w:bCs/>
              </w:rPr>
              <w:t>в рамках реализации</w:t>
            </w:r>
            <w:r>
              <w:rPr>
                <w:bCs/>
              </w:rPr>
              <w:t xml:space="preserve"> конкретных программ содействия занятости)</w:t>
            </w:r>
          </w:p>
        </w:tc>
        <w:tc>
          <w:tcPr>
            <w:tcW w:w="1984" w:type="dxa"/>
          </w:tcPr>
          <w:p w14:paraId="793ADE9F" w14:textId="77777777" w:rsidR="00693291" w:rsidRPr="00215DFD" w:rsidRDefault="00693291" w:rsidP="00CA7115">
            <w:pPr>
              <w:spacing w:after="0" w:line="240" w:lineRule="auto"/>
              <w:jc w:val="center"/>
              <w:rPr>
                <w:rFonts w:ascii="Times New Roman" w:eastAsia="Calibri" w:hAnsi="Times New Roman" w:cs="Times New Roman"/>
                <w:sz w:val="24"/>
                <w:szCs w:val="24"/>
              </w:rPr>
            </w:pPr>
            <w:r w:rsidRPr="00215DFD">
              <w:rPr>
                <w:rFonts w:ascii="Times New Roman" w:eastAsia="Calibri" w:hAnsi="Times New Roman" w:cs="Times New Roman"/>
                <w:sz w:val="24"/>
                <w:szCs w:val="24"/>
              </w:rPr>
              <w:t>20</w:t>
            </w:r>
          </w:p>
        </w:tc>
      </w:tr>
    </w:tbl>
    <w:p w14:paraId="36EB9FEE" w14:textId="77777777" w:rsidR="00693291" w:rsidRDefault="00693291" w:rsidP="00693291">
      <w:pPr>
        <w:spacing w:after="0" w:line="240" w:lineRule="auto"/>
        <w:jc w:val="center"/>
        <w:rPr>
          <w:rFonts w:ascii="Times New Roman" w:eastAsia="Calibri" w:hAnsi="Times New Roman" w:cs="Times New Roman"/>
          <w:b/>
          <w:bCs/>
          <w:sz w:val="28"/>
          <w:szCs w:val="28"/>
        </w:rPr>
      </w:pPr>
    </w:p>
    <w:p w14:paraId="08632BF4" w14:textId="77777777" w:rsidR="00693291" w:rsidRPr="00605539" w:rsidRDefault="00693291" w:rsidP="00693291">
      <w:pPr>
        <w:spacing w:after="0" w:line="240" w:lineRule="auto"/>
        <w:ind w:firstLine="709"/>
        <w:jc w:val="both"/>
        <w:rPr>
          <w:rFonts w:ascii="Times New Roman" w:eastAsia="Calibri" w:hAnsi="Times New Roman" w:cs="Times New Roman"/>
          <w:b/>
          <w:sz w:val="28"/>
          <w:szCs w:val="28"/>
          <w:lang w:eastAsia="zh-CN"/>
        </w:rPr>
      </w:pPr>
    </w:p>
    <w:p w14:paraId="5F99F5D9" w14:textId="3E4C1AFB" w:rsidR="00693291" w:rsidRPr="00206F8B" w:rsidRDefault="00693291" w:rsidP="00206F8B">
      <w:pPr>
        <w:pStyle w:val="a7"/>
        <w:keepNext/>
        <w:keepLines/>
        <w:numPr>
          <w:ilvl w:val="0"/>
          <w:numId w:val="30"/>
        </w:numPr>
        <w:ind w:left="426"/>
        <w:jc w:val="both"/>
        <w:outlineLvl w:val="0"/>
        <w:rPr>
          <w:rFonts w:eastAsia="Calibri"/>
          <w:b/>
          <w:bCs/>
          <w:color w:val="000000"/>
          <w:sz w:val="28"/>
          <w:szCs w:val="28"/>
          <w:lang w:eastAsia="zh-CN"/>
        </w:rPr>
      </w:pPr>
      <w:bookmarkStart w:id="25" w:name="_Toc124500304"/>
      <w:r w:rsidRPr="00206F8B">
        <w:rPr>
          <w:rFonts w:eastAsia="Calibri"/>
          <w:b/>
          <w:bCs/>
          <w:color w:val="000000"/>
          <w:spacing w:val="-1"/>
          <w:sz w:val="28"/>
          <w:szCs w:val="28"/>
          <w:lang w:eastAsia="zh-CN"/>
        </w:rPr>
        <w:lastRenderedPageBreak/>
        <w:t xml:space="preserve">Перечень основной и дополнительной учебной литературы, необходимой для </w:t>
      </w:r>
      <w:r w:rsidRPr="00206F8B">
        <w:rPr>
          <w:rFonts w:eastAsia="Calibri"/>
          <w:b/>
          <w:bCs/>
          <w:color w:val="000000"/>
          <w:sz w:val="28"/>
          <w:szCs w:val="28"/>
          <w:lang w:eastAsia="zh-CN"/>
        </w:rPr>
        <w:t>освоения дисциплины:</w:t>
      </w:r>
      <w:bookmarkEnd w:id="25"/>
    </w:p>
    <w:p w14:paraId="3079673D" w14:textId="77777777" w:rsidR="00693291" w:rsidRPr="00605539" w:rsidRDefault="00693291" w:rsidP="00693291">
      <w:pPr>
        <w:spacing w:after="0" w:line="240" w:lineRule="auto"/>
        <w:ind w:firstLine="709"/>
        <w:jc w:val="both"/>
        <w:rPr>
          <w:rFonts w:ascii="Times New Roman" w:eastAsia="Calibri" w:hAnsi="Times New Roman" w:cs="Times New Roman"/>
          <w:b/>
          <w:bCs/>
          <w:color w:val="000000"/>
          <w:sz w:val="28"/>
          <w:szCs w:val="28"/>
          <w:lang w:eastAsia="zh-CN"/>
        </w:rPr>
      </w:pPr>
    </w:p>
    <w:p w14:paraId="3C7A6E18" w14:textId="77777777" w:rsidR="00693291" w:rsidRPr="00605539" w:rsidRDefault="00693291" w:rsidP="00693291">
      <w:pPr>
        <w:spacing w:after="0" w:line="240" w:lineRule="auto"/>
        <w:ind w:firstLine="709"/>
        <w:jc w:val="both"/>
        <w:rPr>
          <w:rFonts w:ascii="Times New Roman" w:eastAsia="Calibri" w:hAnsi="Times New Roman" w:cs="Times New Roman"/>
          <w:b/>
          <w:sz w:val="28"/>
          <w:szCs w:val="28"/>
          <w:lang w:eastAsia="zh-CN"/>
        </w:rPr>
      </w:pPr>
      <w:r w:rsidRPr="00605539">
        <w:rPr>
          <w:rFonts w:ascii="Times New Roman" w:eastAsia="Calibri" w:hAnsi="Times New Roman" w:cs="Times New Roman"/>
          <w:b/>
          <w:sz w:val="28"/>
          <w:szCs w:val="28"/>
          <w:lang w:eastAsia="zh-CN"/>
        </w:rPr>
        <w:t>Список нормативных актов:</w:t>
      </w:r>
    </w:p>
    <w:p w14:paraId="3FDE6DE1" w14:textId="77777777" w:rsidR="00693291" w:rsidRPr="009164C0" w:rsidRDefault="00693291" w:rsidP="00693291">
      <w:pPr>
        <w:widowControl w:val="0"/>
        <w:numPr>
          <w:ilvl w:val="0"/>
          <w:numId w:val="5"/>
        </w:numPr>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9164C0">
        <w:rPr>
          <w:rFonts w:ascii="Times New Roman" w:hAnsi="Times New Roman" w:cs="Times New Roman"/>
          <w:color w:val="000000"/>
          <w:sz w:val="28"/>
          <w:szCs w:val="28"/>
        </w:rPr>
        <w:t>Конституция Российской Федерации (принята всенародным голосованием 12.12.1993) // http://www.pravo.gov.ru</w:t>
      </w:r>
    </w:p>
    <w:p w14:paraId="532A1E70" w14:textId="77777777" w:rsidR="00693291" w:rsidRPr="009164C0" w:rsidRDefault="00693291" w:rsidP="00693291">
      <w:pPr>
        <w:widowControl w:val="0"/>
        <w:numPr>
          <w:ilvl w:val="0"/>
          <w:numId w:val="5"/>
        </w:numPr>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9164C0">
        <w:rPr>
          <w:rFonts w:ascii="Times New Roman" w:hAnsi="Times New Roman" w:cs="Times New Roman"/>
          <w:color w:val="000000"/>
          <w:sz w:val="28"/>
          <w:szCs w:val="28"/>
        </w:rPr>
        <w:t xml:space="preserve">Гражданский кодекс Российской Федерации (часть первая) от 30.11.1994 N 51-ФЗ// </w:t>
      </w:r>
      <w:hyperlink r:id="rId11" w:history="1">
        <w:r w:rsidRPr="009164C0">
          <w:rPr>
            <w:rFonts w:ascii="Times New Roman" w:hAnsi="Times New Roman" w:cs="Times New Roman"/>
            <w:color w:val="0563C1"/>
            <w:sz w:val="28"/>
            <w:szCs w:val="28"/>
            <w:u w:val="single"/>
            <w:lang w:val="en-US"/>
          </w:rPr>
          <w:t>www</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consultant</w:t>
        </w:r>
        <w:r w:rsidRPr="009164C0">
          <w:rPr>
            <w:rFonts w:ascii="Times New Roman" w:hAnsi="Times New Roman" w:cs="Times New Roman"/>
            <w:color w:val="0563C1"/>
            <w:sz w:val="28"/>
            <w:szCs w:val="28"/>
            <w:u w:val="single"/>
          </w:rPr>
          <w:t>.</w:t>
        </w:r>
        <w:proofErr w:type="spellStart"/>
        <w:r w:rsidRPr="009164C0">
          <w:rPr>
            <w:rFonts w:ascii="Times New Roman" w:hAnsi="Times New Roman" w:cs="Times New Roman"/>
            <w:color w:val="0563C1"/>
            <w:sz w:val="28"/>
            <w:szCs w:val="28"/>
            <w:u w:val="single"/>
            <w:lang w:val="en-US"/>
          </w:rPr>
          <w:t>ru</w:t>
        </w:r>
        <w:proofErr w:type="spellEnd"/>
      </w:hyperlink>
    </w:p>
    <w:p w14:paraId="11DE9664" w14:textId="77777777" w:rsidR="00693291" w:rsidRPr="009164C0" w:rsidRDefault="00693291" w:rsidP="00693291">
      <w:pPr>
        <w:widowControl w:val="0"/>
        <w:numPr>
          <w:ilvl w:val="0"/>
          <w:numId w:val="5"/>
        </w:numPr>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9164C0">
        <w:rPr>
          <w:rFonts w:ascii="Times New Roman" w:hAnsi="Times New Roman" w:cs="Times New Roman"/>
          <w:color w:val="000000"/>
          <w:sz w:val="28"/>
          <w:szCs w:val="28"/>
        </w:rPr>
        <w:t xml:space="preserve">Трудовой кодекс Российской Федерации от 30.12.2001 N 197-ФЗ  // </w:t>
      </w:r>
      <w:hyperlink r:id="rId12" w:history="1">
        <w:r w:rsidRPr="009164C0">
          <w:rPr>
            <w:rFonts w:ascii="Times New Roman" w:hAnsi="Times New Roman" w:cs="Times New Roman"/>
            <w:color w:val="0563C1"/>
            <w:sz w:val="28"/>
            <w:szCs w:val="28"/>
            <w:u w:val="single"/>
            <w:lang w:val="en-US"/>
          </w:rPr>
          <w:t>www</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consultant</w:t>
        </w:r>
        <w:r w:rsidRPr="009164C0">
          <w:rPr>
            <w:rFonts w:ascii="Times New Roman" w:hAnsi="Times New Roman" w:cs="Times New Roman"/>
            <w:color w:val="0563C1"/>
            <w:sz w:val="28"/>
            <w:szCs w:val="28"/>
            <w:u w:val="single"/>
          </w:rPr>
          <w:t>.</w:t>
        </w:r>
        <w:proofErr w:type="spellStart"/>
        <w:r w:rsidRPr="009164C0">
          <w:rPr>
            <w:rFonts w:ascii="Times New Roman" w:hAnsi="Times New Roman" w:cs="Times New Roman"/>
            <w:color w:val="0563C1"/>
            <w:sz w:val="28"/>
            <w:szCs w:val="28"/>
            <w:u w:val="single"/>
            <w:lang w:val="en-US"/>
          </w:rPr>
          <w:t>ru</w:t>
        </w:r>
        <w:proofErr w:type="spellEnd"/>
      </w:hyperlink>
    </w:p>
    <w:p w14:paraId="233C3CCB" w14:textId="77777777" w:rsidR="00693291" w:rsidRPr="009164C0" w:rsidRDefault="00693291" w:rsidP="00693291">
      <w:pPr>
        <w:widowControl w:val="0"/>
        <w:numPr>
          <w:ilvl w:val="0"/>
          <w:numId w:val="5"/>
        </w:numPr>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9164C0">
        <w:rPr>
          <w:rFonts w:ascii="Times New Roman" w:hAnsi="Times New Roman" w:cs="Times New Roman"/>
          <w:color w:val="000000"/>
          <w:sz w:val="28"/>
          <w:szCs w:val="28"/>
        </w:rPr>
        <w:t xml:space="preserve">Закон Российской Федерации от 19.04.1991 N 1032-1 (ред. от 11.12.2018) «О занятости населения в Российской Федерации» // </w:t>
      </w:r>
      <w:hyperlink r:id="rId13" w:history="1">
        <w:r w:rsidRPr="009164C0">
          <w:rPr>
            <w:rFonts w:ascii="Times New Roman" w:hAnsi="Times New Roman" w:cs="Times New Roman"/>
            <w:color w:val="0563C1"/>
            <w:sz w:val="28"/>
            <w:szCs w:val="28"/>
            <w:u w:val="single"/>
            <w:lang w:val="en-US"/>
          </w:rPr>
          <w:t>www</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consultant</w:t>
        </w:r>
        <w:r w:rsidRPr="009164C0">
          <w:rPr>
            <w:rFonts w:ascii="Times New Roman" w:hAnsi="Times New Roman" w:cs="Times New Roman"/>
            <w:color w:val="0563C1"/>
            <w:sz w:val="28"/>
            <w:szCs w:val="28"/>
            <w:u w:val="single"/>
          </w:rPr>
          <w:t>.</w:t>
        </w:r>
        <w:proofErr w:type="spellStart"/>
        <w:r w:rsidRPr="009164C0">
          <w:rPr>
            <w:rFonts w:ascii="Times New Roman" w:hAnsi="Times New Roman" w:cs="Times New Roman"/>
            <w:color w:val="0563C1"/>
            <w:sz w:val="28"/>
            <w:szCs w:val="28"/>
            <w:u w:val="single"/>
            <w:lang w:val="en-US"/>
          </w:rPr>
          <w:t>ru</w:t>
        </w:r>
        <w:proofErr w:type="spellEnd"/>
      </w:hyperlink>
    </w:p>
    <w:p w14:paraId="58F4EFA4" w14:textId="77777777" w:rsidR="00693291" w:rsidRPr="009164C0" w:rsidRDefault="00693291" w:rsidP="00693291">
      <w:pPr>
        <w:widowControl w:val="0"/>
        <w:numPr>
          <w:ilvl w:val="0"/>
          <w:numId w:val="5"/>
        </w:numPr>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9164C0">
        <w:rPr>
          <w:rFonts w:ascii="Times New Roman" w:hAnsi="Times New Roman" w:cs="Times New Roman"/>
          <w:color w:val="000000"/>
          <w:sz w:val="28"/>
          <w:szCs w:val="28"/>
        </w:rPr>
        <w:t xml:space="preserve">Федеральный закон от 29.11.2010 N 326-ФЗ (ред. от 06.02.2019) «Об обязательном медицинском страховании в Российской Федерации» // </w:t>
      </w:r>
      <w:hyperlink r:id="rId14" w:history="1">
        <w:r w:rsidRPr="009164C0">
          <w:rPr>
            <w:rFonts w:ascii="Times New Roman" w:hAnsi="Times New Roman" w:cs="Times New Roman"/>
            <w:color w:val="0563C1"/>
            <w:sz w:val="28"/>
            <w:szCs w:val="28"/>
            <w:u w:val="single"/>
            <w:lang w:val="en-US"/>
          </w:rPr>
          <w:t>www</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consultant</w:t>
        </w:r>
        <w:r w:rsidRPr="009164C0">
          <w:rPr>
            <w:rFonts w:ascii="Times New Roman" w:hAnsi="Times New Roman" w:cs="Times New Roman"/>
            <w:color w:val="0563C1"/>
            <w:sz w:val="28"/>
            <w:szCs w:val="28"/>
            <w:u w:val="single"/>
          </w:rPr>
          <w:t>.</w:t>
        </w:r>
        <w:proofErr w:type="spellStart"/>
        <w:r w:rsidRPr="009164C0">
          <w:rPr>
            <w:rFonts w:ascii="Times New Roman" w:hAnsi="Times New Roman" w:cs="Times New Roman"/>
            <w:color w:val="0563C1"/>
            <w:sz w:val="28"/>
            <w:szCs w:val="28"/>
            <w:u w:val="single"/>
            <w:lang w:val="en-US"/>
          </w:rPr>
          <w:t>ru</w:t>
        </w:r>
        <w:proofErr w:type="spellEnd"/>
      </w:hyperlink>
    </w:p>
    <w:p w14:paraId="479A53C0" w14:textId="77777777" w:rsidR="00693291" w:rsidRPr="009164C0" w:rsidRDefault="00693291" w:rsidP="00693291">
      <w:pPr>
        <w:widowControl w:val="0"/>
        <w:numPr>
          <w:ilvl w:val="0"/>
          <w:numId w:val="5"/>
        </w:numPr>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9164C0">
        <w:rPr>
          <w:rFonts w:ascii="Times New Roman" w:hAnsi="Times New Roman" w:cs="Times New Roman"/>
          <w:color w:val="000000"/>
          <w:sz w:val="28"/>
          <w:szCs w:val="28"/>
        </w:rPr>
        <w:t xml:space="preserve">Федеральный закон от 21.11.2011 N 323-ФЗ (ред. от 29.05.2019) «Об основах охраны здоровья граждан в Российской Федерации» // </w:t>
      </w:r>
      <w:hyperlink r:id="rId15" w:history="1">
        <w:r w:rsidRPr="009164C0">
          <w:rPr>
            <w:rFonts w:ascii="Times New Roman" w:hAnsi="Times New Roman" w:cs="Times New Roman"/>
            <w:color w:val="0563C1"/>
            <w:sz w:val="28"/>
            <w:szCs w:val="28"/>
            <w:u w:val="single"/>
            <w:lang w:val="en-US"/>
          </w:rPr>
          <w:t>www</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consultant</w:t>
        </w:r>
        <w:r w:rsidRPr="009164C0">
          <w:rPr>
            <w:rFonts w:ascii="Times New Roman" w:hAnsi="Times New Roman" w:cs="Times New Roman"/>
            <w:color w:val="0563C1"/>
            <w:sz w:val="28"/>
            <w:szCs w:val="28"/>
            <w:u w:val="single"/>
          </w:rPr>
          <w:t>.</w:t>
        </w:r>
        <w:proofErr w:type="spellStart"/>
        <w:r w:rsidRPr="009164C0">
          <w:rPr>
            <w:rFonts w:ascii="Times New Roman" w:hAnsi="Times New Roman" w:cs="Times New Roman"/>
            <w:color w:val="0563C1"/>
            <w:sz w:val="28"/>
            <w:szCs w:val="28"/>
            <w:u w:val="single"/>
            <w:lang w:val="en-US"/>
          </w:rPr>
          <w:t>ru</w:t>
        </w:r>
        <w:proofErr w:type="spellEnd"/>
      </w:hyperlink>
    </w:p>
    <w:p w14:paraId="068BB92E" w14:textId="77777777" w:rsidR="00693291" w:rsidRPr="009164C0" w:rsidRDefault="00693291" w:rsidP="00693291">
      <w:pPr>
        <w:widowControl w:val="0"/>
        <w:numPr>
          <w:ilvl w:val="0"/>
          <w:numId w:val="5"/>
        </w:numPr>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9164C0">
        <w:rPr>
          <w:rFonts w:ascii="Times New Roman" w:hAnsi="Times New Roman" w:cs="Times New Roman"/>
          <w:color w:val="000000"/>
          <w:sz w:val="28"/>
          <w:szCs w:val="28"/>
        </w:rPr>
        <w:t xml:space="preserve">Федеральный закон от 15.12.2001 N 166-ФЗ (ред. от 27.12.2018) «О государственном пенсионном обеспечении в Российской Федерации» // </w:t>
      </w:r>
      <w:hyperlink r:id="rId16" w:history="1">
        <w:r w:rsidRPr="009164C0">
          <w:rPr>
            <w:rFonts w:ascii="Times New Roman" w:hAnsi="Times New Roman" w:cs="Times New Roman"/>
            <w:color w:val="0563C1"/>
            <w:sz w:val="28"/>
            <w:szCs w:val="28"/>
            <w:u w:val="single"/>
            <w:lang w:val="en-US"/>
          </w:rPr>
          <w:t>www</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consultant</w:t>
        </w:r>
        <w:r w:rsidRPr="009164C0">
          <w:rPr>
            <w:rFonts w:ascii="Times New Roman" w:hAnsi="Times New Roman" w:cs="Times New Roman"/>
            <w:color w:val="0563C1"/>
            <w:sz w:val="28"/>
            <w:szCs w:val="28"/>
            <w:u w:val="single"/>
          </w:rPr>
          <w:t>.</w:t>
        </w:r>
        <w:proofErr w:type="spellStart"/>
        <w:r w:rsidRPr="009164C0">
          <w:rPr>
            <w:rFonts w:ascii="Times New Roman" w:hAnsi="Times New Roman" w:cs="Times New Roman"/>
            <w:color w:val="0563C1"/>
            <w:sz w:val="28"/>
            <w:szCs w:val="28"/>
            <w:u w:val="single"/>
            <w:lang w:val="en-US"/>
          </w:rPr>
          <w:t>ru</w:t>
        </w:r>
        <w:proofErr w:type="spellEnd"/>
      </w:hyperlink>
    </w:p>
    <w:p w14:paraId="394BD7AD" w14:textId="77777777" w:rsidR="00693291" w:rsidRPr="009164C0" w:rsidRDefault="00693291" w:rsidP="00693291">
      <w:pPr>
        <w:widowControl w:val="0"/>
        <w:numPr>
          <w:ilvl w:val="0"/>
          <w:numId w:val="5"/>
        </w:numPr>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9164C0">
        <w:rPr>
          <w:rFonts w:ascii="Times New Roman" w:hAnsi="Times New Roman" w:cs="Times New Roman"/>
          <w:color w:val="000000"/>
          <w:sz w:val="28"/>
          <w:szCs w:val="28"/>
        </w:rPr>
        <w:t xml:space="preserve">Федеральный закон от 29.12.2012 N 273-ФЗ (ред. от 01.05.2019) «Об образовании в Российской Федерации» // </w:t>
      </w:r>
      <w:hyperlink r:id="rId17" w:history="1">
        <w:r w:rsidRPr="009164C0">
          <w:rPr>
            <w:rFonts w:ascii="Times New Roman" w:hAnsi="Times New Roman" w:cs="Times New Roman"/>
            <w:color w:val="0563C1"/>
            <w:sz w:val="28"/>
            <w:szCs w:val="28"/>
            <w:u w:val="single"/>
            <w:lang w:val="en-US"/>
          </w:rPr>
          <w:t>www</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consultant</w:t>
        </w:r>
        <w:r w:rsidRPr="009164C0">
          <w:rPr>
            <w:rFonts w:ascii="Times New Roman" w:hAnsi="Times New Roman" w:cs="Times New Roman"/>
            <w:color w:val="0563C1"/>
            <w:sz w:val="28"/>
            <w:szCs w:val="28"/>
            <w:u w:val="single"/>
          </w:rPr>
          <w:t>.</w:t>
        </w:r>
        <w:proofErr w:type="spellStart"/>
        <w:r w:rsidRPr="009164C0">
          <w:rPr>
            <w:rFonts w:ascii="Times New Roman" w:hAnsi="Times New Roman" w:cs="Times New Roman"/>
            <w:color w:val="0563C1"/>
            <w:sz w:val="28"/>
            <w:szCs w:val="28"/>
            <w:u w:val="single"/>
            <w:lang w:val="en-US"/>
          </w:rPr>
          <w:t>ru</w:t>
        </w:r>
        <w:proofErr w:type="spellEnd"/>
      </w:hyperlink>
    </w:p>
    <w:p w14:paraId="2D9DEA01" w14:textId="77777777" w:rsidR="00693291" w:rsidRPr="009164C0" w:rsidRDefault="00693291" w:rsidP="00693291">
      <w:pPr>
        <w:widowControl w:val="0"/>
        <w:numPr>
          <w:ilvl w:val="0"/>
          <w:numId w:val="5"/>
        </w:numPr>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9164C0">
        <w:rPr>
          <w:rFonts w:ascii="Times New Roman" w:hAnsi="Times New Roman" w:cs="Times New Roman"/>
          <w:color w:val="000000"/>
          <w:sz w:val="28"/>
          <w:szCs w:val="28"/>
        </w:rPr>
        <w:t xml:space="preserve">Указ Президента РФ от 07.05.2018 N 204 (ред. от 19.07.2018) «О национальных целях и стратегических задачах развития Российской Федерации на период до 2024 года» // </w:t>
      </w:r>
      <w:hyperlink r:id="rId18" w:history="1">
        <w:r w:rsidRPr="009164C0">
          <w:rPr>
            <w:rFonts w:ascii="Times New Roman" w:hAnsi="Times New Roman" w:cs="Times New Roman"/>
            <w:color w:val="0563C1"/>
            <w:sz w:val="28"/>
            <w:szCs w:val="28"/>
            <w:u w:val="single"/>
            <w:lang w:val="en-US"/>
          </w:rPr>
          <w:t>www</w:t>
        </w:r>
        <w:r w:rsidRPr="009164C0">
          <w:rPr>
            <w:rFonts w:ascii="Times New Roman" w:hAnsi="Times New Roman" w:cs="Times New Roman"/>
            <w:color w:val="0563C1"/>
            <w:sz w:val="28"/>
            <w:szCs w:val="28"/>
            <w:u w:val="single"/>
          </w:rPr>
          <w:t>.</w:t>
        </w:r>
        <w:r w:rsidRPr="009164C0">
          <w:rPr>
            <w:rFonts w:ascii="Times New Roman" w:hAnsi="Times New Roman" w:cs="Times New Roman"/>
            <w:color w:val="0563C1"/>
            <w:sz w:val="28"/>
            <w:szCs w:val="28"/>
            <w:u w:val="single"/>
            <w:lang w:val="en-US"/>
          </w:rPr>
          <w:t>consultant</w:t>
        </w:r>
        <w:r w:rsidRPr="009164C0">
          <w:rPr>
            <w:rFonts w:ascii="Times New Roman" w:hAnsi="Times New Roman" w:cs="Times New Roman"/>
            <w:color w:val="0563C1"/>
            <w:sz w:val="28"/>
            <w:szCs w:val="28"/>
            <w:u w:val="single"/>
          </w:rPr>
          <w:t>.</w:t>
        </w:r>
        <w:proofErr w:type="spellStart"/>
        <w:r w:rsidRPr="009164C0">
          <w:rPr>
            <w:rFonts w:ascii="Times New Roman" w:hAnsi="Times New Roman" w:cs="Times New Roman"/>
            <w:color w:val="0563C1"/>
            <w:sz w:val="28"/>
            <w:szCs w:val="28"/>
            <w:u w:val="single"/>
            <w:lang w:val="en-US"/>
          </w:rPr>
          <w:t>ru</w:t>
        </w:r>
        <w:proofErr w:type="spellEnd"/>
      </w:hyperlink>
    </w:p>
    <w:p w14:paraId="1E270042" w14:textId="340279C9" w:rsidR="00693291" w:rsidRDefault="00693291" w:rsidP="00693291">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p>
    <w:p w14:paraId="5E06DD5F" w14:textId="0E46596B" w:rsidR="00206F8B" w:rsidRDefault="00206F8B" w:rsidP="00693291">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p>
    <w:p w14:paraId="3BE118C4" w14:textId="77777777" w:rsidR="00206F8B" w:rsidRPr="009164C0" w:rsidRDefault="00206F8B" w:rsidP="00693291">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p>
    <w:p w14:paraId="594199EC" w14:textId="77777777" w:rsidR="00693291" w:rsidRDefault="00693291" w:rsidP="00693291">
      <w:pPr>
        <w:spacing w:after="0" w:line="240" w:lineRule="auto"/>
        <w:ind w:firstLine="709"/>
        <w:jc w:val="both"/>
        <w:rPr>
          <w:rFonts w:ascii="Times New Roman" w:eastAsia="SimSun" w:hAnsi="Times New Roman" w:cs="Times New Roman"/>
          <w:b/>
          <w:bCs/>
          <w:iCs/>
          <w:sz w:val="28"/>
          <w:szCs w:val="28"/>
          <w:lang w:eastAsia="ar-SA"/>
        </w:rPr>
      </w:pPr>
      <w:r w:rsidRPr="009F216C">
        <w:rPr>
          <w:rFonts w:ascii="Times New Roman" w:eastAsia="SimSun" w:hAnsi="Times New Roman" w:cs="Times New Roman"/>
          <w:b/>
          <w:bCs/>
          <w:iCs/>
          <w:sz w:val="28"/>
          <w:szCs w:val="28"/>
          <w:lang w:eastAsia="ar-SA"/>
        </w:rPr>
        <w:t>Рекомендуемая литература</w:t>
      </w:r>
    </w:p>
    <w:p w14:paraId="44BAEA8B" w14:textId="77777777" w:rsidR="00693291" w:rsidRDefault="00693291" w:rsidP="00693291">
      <w:pPr>
        <w:spacing w:after="0" w:line="240" w:lineRule="auto"/>
        <w:ind w:firstLine="709"/>
        <w:jc w:val="both"/>
        <w:rPr>
          <w:rFonts w:ascii="Times New Roman" w:eastAsia="Times New Roman" w:hAnsi="Times New Roman" w:cs="Times New Roman"/>
          <w:b/>
          <w:bCs/>
          <w:sz w:val="28"/>
          <w:szCs w:val="28"/>
        </w:rPr>
      </w:pPr>
    </w:p>
    <w:p w14:paraId="51C4C158" w14:textId="77777777" w:rsidR="00693291" w:rsidRPr="009F216C" w:rsidRDefault="00693291" w:rsidP="00693291">
      <w:pPr>
        <w:spacing w:after="0" w:line="240" w:lineRule="auto"/>
        <w:ind w:firstLine="709"/>
        <w:jc w:val="both"/>
        <w:rPr>
          <w:rFonts w:ascii="Times New Roman" w:eastAsia="Times New Roman" w:hAnsi="Times New Roman" w:cs="Times New Roman"/>
          <w:sz w:val="28"/>
          <w:szCs w:val="28"/>
        </w:rPr>
      </w:pPr>
      <w:r w:rsidRPr="009F216C">
        <w:rPr>
          <w:rFonts w:ascii="Times New Roman" w:eastAsia="Times New Roman" w:hAnsi="Times New Roman" w:cs="Times New Roman"/>
          <w:b/>
          <w:bCs/>
          <w:sz w:val="28"/>
          <w:szCs w:val="28"/>
        </w:rPr>
        <w:t>а) основная литература:</w:t>
      </w:r>
    </w:p>
    <w:p w14:paraId="0DCEF57C" w14:textId="77777777" w:rsidR="006512D4" w:rsidRDefault="006512D4" w:rsidP="00B8294A">
      <w:pPr>
        <w:pStyle w:val="a7"/>
        <w:numPr>
          <w:ilvl w:val="0"/>
          <w:numId w:val="38"/>
        </w:numPr>
        <w:ind w:left="0" w:firstLine="709"/>
        <w:jc w:val="both"/>
        <w:rPr>
          <w:bCs/>
          <w:sz w:val="28"/>
          <w:szCs w:val="28"/>
        </w:rPr>
      </w:pPr>
      <w:proofErr w:type="spellStart"/>
      <w:r w:rsidRPr="006512D4">
        <w:rPr>
          <w:bCs/>
          <w:sz w:val="28"/>
          <w:szCs w:val="28"/>
        </w:rPr>
        <w:t>Кязимов</w:t>
      </w:r>
      <w:proofErr w:type="spellEnd"/>
      <w:r w:rsidRPr="006512D4">
        <w:rPr>
          <w:bCs/>
          <w:sz w:val="28"/>
          <w:szCs w:val="28"/>
        </w:rPr>
        <w:t xml:space="preserve">, К. Г.  Рынок труда и занятость </w:t>
      </w:r>
      <w:proofErr w:type="gramStart"/>
      <w:r w:rsidRPr="006512D4">
        <w:rPr>
          <w:bCs/>
          <w:sz w:val="28"/>
          <w:szCs w:val="28"/>
        </w:rPr>
        <w:t>населения :</w:t>
      </w:r>
      <w:proofErr w:type="gramEnd"/>
      <w:r w:rsidRPr="006512D4">
        <w:rPr>
          <w:bCs/>
          <w:sz w:val="28"/>
          <w:szCs w:val="28"/>
        </w:rPr>
        <w:t xml:space="preserve"> учебник для вузов / К. Г. </w:t>
      </w:r>
      <w:proofErr w:type="spellStart"/>
      <w:r w:rsidRPr="006512D4">
        <w:rPr>
          <w:bCs/>
          <w:sz w:val="28"/>
          <w:szCs w:val="28"/>
        </w:rPr>
        <w:t>Кязимов</w:t>
      </w:r>
      <w:proofErr w:type="spellEnd"/>
      <w:r w:rsidRPr="006512D4">
        <w:rPr>
          <w:bCs/>
          <w:sz w:val="28"/>
          <w:szCs w:val="28"/>
        </w:rPr>
        <w:t xml:space="preserve">. — 4-е изд., </w:t>
      </w:r>
      <w:proofErr w:type="spellStart"/>
      <w:r w:rsidRPr="006512D4">
        <w:rPr>
          <w:bCs/>
          <w:sz w:val="28"/>
          <w:szCs w:val="28"/>
        </w:rPr>
        <w:t>перераб</w:t>
      </w:r>
      <w:proofErr w:type="spellEnd"/>
      <w:r w:rsidRPr="006512D4">
        <w:rPr>
          <w:bCs/>
          <w:sz w:val="28"/>
          <w:szCs w:val="28"/>
        </w:rPr>
        <w:t xml:space="preserve">. и доп. — </w:t>
      </w:r>
      <w:proofErr w:type="gramStart"/>
      <w:r w:rsidRPr="006512D4">
        <w:rPr>
          <w:bCs/>
          <w:sz w:val="28"/>
          <w:szCs w:val="28"/>
        </w:rPr>
        <w:t>Москва :</w:t>
      </w:r>
      <w:proofErr w:type="gramEnd"/>
      <w:r w:rsidRPr="006512D4">
        <w:rPr>
          <w:bCs/>
          <w:sz w:val="28"/>
          <w:szCs w:val="28"/>
        </w:rPr>
        <w:t xml:space="preserve"> Издательство </w:t>
      </w:r>
      <w:proofErr w:type="spellStart"/>
      <w:r w:rsidRPr="006512D4">
        <w:rPr>
          <w:bCs/>
          <w:sz w:val="28"/>
          <w:szCs w:val="28"/>
        </w:rPr>
        <w:t>Юрайт</w:t>
      </w:r>
      <w:proofErr w:type="spellEnd"/>
      <w:r w:rsidRPr="006512D4">
        <w:rPr>
          <w:bCs/>
          <w:sz w:val="28"/>
          <w:szCs w:val="28"/>
        </w:rPr>
        <w:t xml:space="preserve">, 2024. — 214 с. — (Высшее образование). —  Образовательная платформа </w:t>
      </w:r>
      <w:proofErr w:type="spellStart"/>
      <w:r w:rsidRPr="006512D4">
        <w:rPr>
          <w:bCs/>
          <w:sz w:val="28"/>
          <w:szCs w:val="28"/>
        </w:rPr>
        <w:t>Юрайт</w:t>
      </w:r>
      <w:proofErr w:type="spellEnd"/>
      <w:r w:rsidRPr="006512D4">
        <w:rPr>
          <w:bCs/>
          <w:sz w:val="28"/>
          <w:szCs w:val="28"/>
        </w:rPr>
        <w:t xml:space="preserve"> [сайт]. — URL: https://urait.ru/bcode/544758 (дата обращения: 26.02.2024). — </w:t>
      </w:r>
      <w:proofErr w:type="gramStart"/>
      <w:r w:rsidRPr="006512D4">
        <w:rPr>
          <w:bCs/>
          <w:sz w:val="28"/>
          <w:szCs w:val="28"/>
        </w:rPr>
        <w:t>Текст :</w:t>
      </w:r>
      <w:proofErr w:type="gramEnd"/>
      <w:r w:rsidRPr="006512D4">
        <w:rPr>
          <w:bCs/>
          <w:sz w:val="28"/>
          <w:szCs w:val="28"/>
        </w:rPr>
        <w:t xml:space="preserve"> электронный.</w:t>
      </w:r>
    </w:p>
    <w:p w14:paraId="569148CA" w14:textId="77777777" w:rsidR="002C058C" w:rsidRDefault="002C058C" w:rsidP="002C058C">
      <w:pPr>
        <w:pStyle w:val="a7"/>
        <w:numPr>
          <w:ilvl w:val="0"/>
          <w:numId w:val="38"/>
        </w:numPr>
        <w:ind w:left="0" w:firstLine="709"/>
        <w:jc w:val="both"/>
        <w:rPr>
          <w:bCs/>
          <w:sz w:val="28"/>
          <w:szCs w:val="28"/>
        </w:rPr>
      </w:pPr>
      <w:proofErr w:type="spellStart"/>
      <w:r w:rsidRPr="002C058C">
        <w:rPr>
          <w:bCs/>
          <w:sz w:val="28"/>
          <w:szCs w:val="28"/>
        </w:rPr>
        <w:t>Кубишин</w:t>
      </w:r>
      <w:proofErr w:type="spellEnd"/>
      <w:r w:rsidRPr="002C058C">
        <w:rPr>
          <w:bCs/>
          <w:sz w:val="28"/>
          <w:szCs w:val="28"/>
        </w:rPr>
        <w:t xml:space="preserve">, Е. С.  Экономика рынка </w:t>
      </w:r>
      <w:proofErr w:type="gramStart"/>
      <w:r w:rsidRPr="002C058C">
        <w:rPr>
          <w:bCs/>
          <w:sz w:val="28"/>
          <w:szCs w:val="28"/>
        </w:rPr>
        <w:t>труда :</w:t>
      </w:r>
      <w:proofErr w:type="gramEnd"/>
      <w:r w:rsidRPr="002C058C">
        <w:rPr>
          <w:bCs/>
          <w:sz w:val="28"/>
          <w:szCs w:val="28"/>
        </w:rPr>
        <w:t xml:space="preserve"> учебное пособие для вузов / Е. С. </w:t>
      </w:r>
      <w:proofErr w:type="spellStart"/>
      <w:r w:rsidRPr="002C058C">
        <w:rPr>
          <w:bCs/>
          <w:sz w:val="28"/>
          <w:szCs w:val="28"/>
        </w:rPr>
        <w:t>Кубишин</w:t>
      </w:r>
      <w:proofErr w:type="spellEnd"/>
      <w:r w:rsidRPr="002C058C">
        <w:rPr>
          <w:bCs/>
          <w:sz w:val="28"/>
          <w:szCs w:val="28"/>
        </w:rPr>
        <w:t xml:space="preserve">. — 2-е изд., </w:t>
      </w:r>
      <w:proofErr w:type="spellStart"/>
      <w:r w:rsidRPr="002C058C">
        <w:rPr>
          <w:bCs/>
          <w:sz w:val="28"/>
          <w:szCs w:val="28"/>
        </w:rPr>
        <w:t>перераб</w:t>
      </w:r>
      <w:proofErr w:type="spellEnd"/>
      <w:r w:rsidRPr="002C058C">
        <w:rPr>
          <w:bCs/>
          <w:sz w:val="28"/>
          <w:szCs w:val="28"/>
        </w:rPr>
        <w:t xml:space="preserve">. и доп. — </w:t>
      </w:r>
      <w:proofErr w:type="gramStart"/>
      <w:r w:rsidRPr="002C058C">
        <w:rPr>
          <w:bCs/>
          <w:sz w:val="28"/>
          <w:szCs w:val="28"/>
        </w:rPr>
        <w:t>Москва :</w:t>
      </w:r>
      <w:proofErr w:type="gramEnd"/>
      <w:r w:rsidRPr="002C058C">
        <w:rPr>
          <w:bCs/>
          <w:sz w:val="28"/>
          <w:szCs w:val="28"/>
        </w:rPr>
        <w:t xml:space="preserve"> Издательство </w:t>
      </w:r>
      <w:proofErr w:type="spellStart"/>
      <w:r w:rsidRPr="002C058C">
        <w:rPr>
          <w:bCs/>
          <w:sz w:val="28"/>
          <w:szCs w:val="28"/>
        </w:rPr>
        <w:t>Юрайт</w:t>
      </w:r>
      <w:proofErr w:type="spellEnd"/>
      <w:r w:rsidRPr="002C058C">
        <w:rPr>
          <w:bCs/>
          <w:sz w:val="28"/>
          <w:szCs w:val="28"/>
        </w:rPr>
        <w:t xml:space="preserve">, 2024. — 154 с. — (Высшее образование). —  Образовательная платформа </w:t>
      </w:r>
      <w:proofErr w:type="spellStart"/>
      <w:r w:rsidRPr="002C058C">
        <w:rPr>
          <w:bCs/>
          <w:sz w:val="28"/>
          <w:szCs w:val="28"/>
        </w:rPr>
        <w:t>Юрайт</w:t>
      </w:r>
      <w:proofErr w:type="spellEnd"/>
      <w:r w:rsidRPr="002C058C">
        <w:rPr>
          <w:bCs/>
          <w:sz w:val="28"/>
          <w:szCs w:val="28"/>
        </w:rPr>
        <w:t xml:space="preserve"> [сайт]. — URL: https://urait.ru/bcode/543750 (дата обращения: 26.02.2024). — </w:t>
      </w:r>
      <w:proofErr w:type="gramStart"/>
      <w:r w:rsidRPr="002C058C">
        <w:rPr>
          <w:bCs/>
          <w:sz w:val="28"/>
          <w:szCs w:val="28"/>
        </w:rPr>
        <w:t>Текст :</w:t>
      </w:r>
      <w:proofErr w:type="gramEnd"/>
      <w:r w:rsidRPr="002C058C">
        <w:rPr>
          <w:bCs/>
          <w:sz w:val="28"/>
          <w:szCs w:val="28"/>
        </w:rPr>
        <w:t xml:space="preserve"> электронный.</w:t>
      </w:r>
    </w:p>
    <w:p w14:paraId="7256EC9E" w14:textId="68D3BC0B" w:rsidR="002C058C" w:rsidRPr="002C058C" w:rsidRDefault="002C058C" w:rsidP="002C058C">
      <w:pPr>
        <w:pStyle w:val="a7"/>
        <w:numPr>
          <w:ilvl w:val="0"/>
          <w:numId w:val="38"/>
        </w:numPr>
        <w:ind w:left="0" w:firstLine="709"/>
        <w:jc w:val="both"/>
        <w:rPr>
          <w:bCs/>
          <w:sz w:val="28"/>
          <w:szCs w:val="28"/>
        </w:rPr>
      </w:pPr>
      <w:proofErr w:type="spellStart"/>
      <w:r w:rsidRPr="002C058C">
        <w:rPr>
          <w:bCs/>
          <w:sz w:val="28"/>
          <w:szCs w:val="28"/>
        </w:rPr>
        <w:t>Шайдукова</w:t>
      </w:r>
      <w:proofErr w:type="spellEnd"/>
      <w:r w:rsidRPr="002C058C">
        <w:rPr>
          <w:bCs/>
          <w:sz w:val="28"/>
          <w:szCs w:val="28"/>
        </w:rPr>
        <w:t xml:space="preserve">, Л. Д.  Социальная политика Российской </w:t>
      </w:r>
      <w:proofErr w:type="gramStart"/>
      <w:r w:rsidRPr="002C058C">
        <w:rPr>
          <w:bCs/>
          <w:sz w:val="28"/>
          <w:szCs w:val="28"/>
        </w:rPr>
        <w:t>Федерации :</w:t>
      </w:r>
      <w:proofErr w:type="gramEnd"/>
      <w:r w:rsidRPr="002C058C">
        <w:rPr>
          <w:bCs/>
          <w:sz w:val="28"/>
          <w:szCs w:val="28"/>
        </w:rPr>
        <w:t xml:space="preserve"> учебное пособие для вузов / Л. Д. </w:t>
      </w:r>
      <w:proofErr w:type="spellStart"/>
      <w:r w:rsidRPr="002C058C">
        <w:rPr>
          <w:bCs/>
          <w:sz w:val="28"/>
          <w:szCs w:val="28"/>
        </w:rPr>
        <w:t>Шайдукова</w:t>
      </w:r>
      <w:proofErr w:type="spellEnd"/>
      <w:r w:rsidRPr="002C058C">
        <w:rPr>
          <w:bCs/>
          <w:sz w:val="28"/>
          <w:szCs w:val="28"/>
        </w:rPr>
        <w:t xml:space="preserve">. — 2-е изд., </w:t>
      </w:r>
      <w:proofErr w:type="spellStart"/>
      <w:r w:rsidRPr="002C058C">
        <w:rPr>
          <w:bCs/>
          <w:sz w:val="28"/>
          <w:szCs w:val="28"/>
        </w:rPr>
        <w:t>перераб</w:t>
      </w:r>
      <w:proofErr w:type="spellEnd"/>
      <w:r w:rsidRPr="002C058C">
        <w:rPr>
          <w:bCs/>
          <w:sz w:val="28"/>
          <w:szCs w:val="28"/>
        </w:rPr>
        <w:t xml:space="preserve">. и доп. — </w:t>
      </w:r>
      <w:proofErr w:type="gramStart"/>
      <w:r w:rsidRPr="002C058C">
        <w:rPr>
          <w:bCs/>
          <w:sz w:val="28"/>
          <w:szCs w:val="28"/>
        </w:rPr>
        <w:t>Москва :</w:t>
      </w:r>
      <w:proofErr w:type="gramEnd"/>
      <w:r w:rsidRPr="002C058C">
        <w:rPr>
          <w:bCs/>
          <w:sz w:val="28"/>
          <w:szCs w:val="28"/>
        </w:rPr>
        <w:t xml:space="preserve"> Издательство </w:t>
      </w:r>
      <w:proofErr w:type="spellStart"/>
      <w:r w:rsidRPr="002C058C">
        <w:rPr>
          <w:bCs/>
          <w:sz w:val="28"/>
          <w:szCs w:val="28"/>
        </w:rPr>
        <w:t>Юрайт</w:t>
      </w:r>
      <w:proofErr w:type="spellEnd"/>
      <w:r w:rsidRPr="002C058C">
        <w:rPr>
          <w:bCs/>
          <w:sz w:val="28"/>
          <w:szCs w:val="28"/>
        </w:rPr>
        <w:t xml:space="preserve">, 2024. — 172 с. — (Высшее образование). —  Образовательная платформа </w:t>
      </w:r>
      <w:proofErr w:type="spellStart"/>
      <w:r w:rsidRPr="002C058C">
        <w:rPr>
          <w:bCs/>
          <w:sz w:val="28"/>
          <w:szCs w:val="28"/>
        </w:rPr>
        <w:t>Юрайт</w:t>
      </w:r>
      <w:proofErr w:type="spellEnd"/>
      <w:r w:rsidRPr="002C058C">
        <w:rPr>
          <w:bCs/>
          <w:sz w:val="28"/>
          <w:szCs w:val="28"/>
        </w:rPr>
        <w:t xml:space="preserve"> [сайт]. — URL: https://urait.ru/bcode/533818 (дата обращения: </w:t>
      </w:r>
      <w:r w:rsidRPr="002C058C">
        <w:rPr>
          <w:bCs/>
          <w:sz w:val="28"/>
          <w:szCs w:val="28"/>
        </w:rPr>
        <w:lastRenderedPageBreak/>
        <w:t xml:space="preserve">26.02.2024). — </w:t>
      </w:r>
      <w:proofErr w:type="gramStart"/>
      <w:r w:rsidRPr="002C058C">
        <w:rPr>
          <w:bCs/>
          <w:sz w:val="28"/>
          <w:szCs w:val="28"/>
        </w:rPr>
        <w:t>Текст :</w:t>
      </w:r>
      <w:proofErr w:type="gramEnd"/>
      <w:r w:rsidRPr="002C058C">
        <w:rPr>
          <w:bCs/>
          <w:sz w:val="28"/>
          <w:szCs w:val="28"/>
        </w:rPr>
        <w:t xml:space="preserve"> электронный.</w:t>
      </w:r>
    </w:p>
    <w:p w14:paraId="2B39D7AC" w14:textId="312EFAC4" w:rsidR="00B8294A" w:rsidRPr="00B8294A" w:rsidRDefault="00B8294A" w:rsidP="00B8294A">
      <w:pPr>
        <w:pStyle w:val="a7"/>
        <w:ind w:left="0" w:firstLine="709"/>
        <w:jc w:val="both"/>
        <w:rPr>
          <w:sz w:val="28"/>
          <w:szCs w:val="28"/>
        </w:rPr>
      </w:pPr>
      <w:r w:rsidRPr="00B8294A">
        <w:rPr>
          <w:b/>
          <w:bCs/>
          <w:sz w:val="28"/>
          <w:szCs w:val="28"/>
        </w:rPr>
        <w:t>б) дополнительная литература:</w:t>
      </w:r>
    </w:p>
    <w:p w14:paraId="470FA456" w14:textId="7D973CE8" w:rsidR="002C058C" w:rsidRDefault="002C058C" w:rsidP="00754DEF">
      <w:pPr>
        <w:pStyle w:val="a7"/>
        <w:numPr>
          <w:ilvl w:val="0"/>
          <w:numId w:val="38"/>
        </w:numPr>
        <w:ind w:left="0" w:firstLine="709"/>
        <w:jc w:val="both"/>
        <w:rPr>
          <w:bCs/>
          <w:sz w:val="28"/>
          <w:szCs w:val="28"/>
        </w:rPr>
      </w:pPr>
      <w:r w:rsidRPr="002C058C">
        <w:rPr>
          <w:bCs/>
          <w:sz w:val="28"/>
          <w:szCs w:val="28"/>
        </w:rPr>
        <w:t xml:space="preserve">Исаева, О. М.  Управление человеческими </w:t>
      </w:r>
      <w:proofErr w:type="gramStart"/>
      <w:r w:rsidRPr="002C058C">
        <w:rPr>
          <w:bCs/>
          <w:sz w:val="28"/>
          <w:szCs w:val="28"/>
        </w:rPr>
        <w:t>ресурсами :</w:t>
      </w:r>
      <w:proofErr w:type="gramEnd"/>
      <w:r w:rsidRPr="002C058C">
        <w:rPr>
          <w:bCs/>
          <w:sz w:val="28"/>
          <w:szCs w:val="28"/>
        </w:rPr>
        <w:t xml:space="preserve"> учебник и практикум для вузов / О. М. Исаева, Е. А. </w:t>
      </w:r>
      <w:proofErr w:type="spellStart"/>
      <w:r w:rsidRPr="002C058C">
        <w:rPr>
          <w:bCs/>
          <w:sz w:val="28"/>
          <w:szCs w:val="28"/>
        </w:rPr>
        <w:t>Припорова</w:t>
      </w:r>
      <w:proofErr w:type="spellEnd"/>
      <w:r w:rsidRPr="002C058C">
        <w:rPr>
          <w:bCs/>
          <w:sz w:val="28"/>
          <w:szCs w:val="28"/>
        </w:rPr>
        <w:t xml:space="preserve">. — 2-е изд. — </w:t>
      </w:r>
      <w:proofErr w:type="gramStart"/>
      <w:r w:rsidRPr="002C058C">
        <w:rPr>
          <w:bCs/>
          <w:sz w:val="28"/>
          <w:szCs w:val="28"/>
        </w:rPr>
        <w:t>Москва :</w:t>
      </w:r>
      <w:proofErr w:type="gramEnd"/>
      <w:r w:rsidRPr="002C058C">
        <w:rPr>
          <w:bCs/>
          <w:sz w:val="28"/>
          <w:szCs w:val="28"/>
        </w:rPr>
        <w:t xml:space="preserve"> Издательство </w:t>
      </w:r>
      <w:proofErr w:type="spellStart"/>
      <w:r w:rsidRPr="002C058C">
        <w:rPr>
          <w:bCs/>
          <w:sz w:val="28"/>
          <w:szCs w:val="28"/>
        </w:rPr>
        <w:t>Юрайт</w:t>
      </w:r>
      <w:proofErr w:type="spellEnd"/>
      <w:r w:rsidRPr="002C058C">
        <w:rPr>
          <w:bCs/>
          <w:sz w:val="28"/>
          <w:szCs w:val="28"/>
        </w:rPr>
        <w:t xml:space="preserve">, 2024. — 178 с. — (Высшее образование). — Образовательная платформа </w:t>
      </w:r>
      <w:proofErr w:type="spellStart"/>
      <w:r w:rsidRPr="002C058C">
        <w:rPr>
          <w:bCs/>
          <w:sz w:val="28"/>
          <w:szCs w:val="28"/>
        </w:rPr>
        <w:t>Юрайт</w:t>
      </w:r>
      <w:proofErr w:type="spellEnd"/>
      <w:r w:rsidRPr="002C058C">
        <w:rPr>
          <w:bCs/>
          <w:sz w:val="28"/>
          <w:szCs w:val="28"/>
        </w:rPr>
        <w:t xml:space="preserve"> [сайт]. — URL: https://urait.ru/bcode/537156 (дата обращения: 26.02.2024). — </w:t>
      </w:r>
      <w:proofErr w:type="gramStart"/>
      <w:r w:rsidRPr="002C058C">
        <w:rPr>
          <w:bCs/>
          <w:sz w:val="28"/>
          <w:szCs w:val="28"/>
        </w:rPr>
        <w:t>Текст :</w:t>
      </w:r>
      <w:proofErr w:type="gramEnd"/>
      <w:r w:rsidRPr="002C058C">
        <w:rPr>
          <w:bCs/>
          <w:sz w:val="28"/>
          <w:szCs w:val="28"/>
        </w:rPr>
        <w:t xml:space="preserve"> электронный.</w:t>
      </w:r>
    </w:p>
    <w:p w14:paraId="7363AEC3" w14:textId="77777777" w:rsidR="00675E8B" w:rsidRDefault="00675E8B" w:rsidP="00B8294A">
      <w:pPr>
        <w:pStyle w:val="a7"/>
        <w:numPr>
          <w:ilvl w:val="0"/>
          <w:numId w:val="38"/>
        </w:numPr>
        <w:ind w:left="0" w:firstLine="709"/>
        <w:jc w:val="both"/>
        <w:rPr>
          <w:bCs/>
          <w:sz w:val="28"/>
          <w:szCs w:val="28"/>
        </w:rPr>
      </w:pPr>
      <w:r w:rsidRPr="00675E8B">
        <w:rPr>
          <w:bCs/>
          <w:sz w:val="28"/>
          <w:szCs w:val="28"/>
        </w:rPr>
        <w:t xml:space="preserve">Круглов, Д. В.  Управление социально-трудовыми </w:t>
      </w:r>
      <w:proofErr w:type="gramStart"/>
      <w:r w:rsidRPr="00675E8B">
        <w:rPr>
          <w:bCs/>
          <w:sz w:val="28"/>
          <w:szCs w:val="28"/>
        </w:rPr>
        <w:t>отношениями :</w:t>
      </w:r>
      <w:proofErr w:type="gramEnd"/>
      <w:r w:rsidRPr="00675E8B">
        <w:rPr>
          <w:bCs/>
          <w:sz w:val="28"/>
          <w:szCs w:val="28"/>
        </w:rPr>
        <w:t xml:space="preserve"> учебное пособие для вузов / Д. В. Круглов, О. С. </w:t>
      </w:r>
      <w:proofErr w:type="spellStart"/>
      <w:r w:rsidRPr="00675E8B">
        <w:rPr>
          <w:bCs/>
          <w:sz w:val="28"/>
          <w:szCs w:val="28"/>
        </w:rPr>
        <w:t>Резникова</w:t>
      </w:r>
      <w:proofErr w:type="spellEnd"/>
      <w:r w:rsidRPr="00675E8B">
        <w:rPr>
          <w:bCs/>
          <w:sz w:val="28"/>
          <w:szCs w:val="28"/>
        </w:rPr>
        <w:t xml:space="preserve">, И. В. Цыганкова. — </w:t>
      </w:r>
      <w:proofErr w:type="gramStart"/>
      <w:r w:rsidRPr="00675E8B">
        <w:rPr>
          <w:bCs/>
          <w:sz w:val="28"/>
          <w:szCs w:val="28"/>
        </w:rPr>
        <w:t>Москва :</w:t>
      </w:r>
      <w:proofErr w:type="gramEnd"/>
      <w:r w:rsidRPr="00675E8B">
        <w:rPr>
          <w:bCs/>
          <w:sz w:val="28"/>
          <w:szCs w:val="28"/>
        </w:rPr>
        <w:t xml:space="preserve"> Издательство </w:t>
      </w:r>
      <w:proofErr w:type="spellStart"/>
      <w:r w:rsidRPr="00675E8B">
        <w:rPr>
          <w:bCs/>
          <w:sz w:val="28"/>
          <w:szCs w:val="28"/>
        </w:rPr>
        <w:t>Юрайт</w:t>
      </w:r>
      <w:proofErr w:type="spellEnd"/>
      <w:r w:rsidRPr="00675E8B">
        <w:rPr>
          <w:bCs/>
          <w:sz w:val="28"/>
          <w:szCs w:val="28"/>
        </w:rPr>
        <w:t xml:space="preserve">, 2024. — 201 с. — (Высшее образование). — Образовательная платформа </w:t>
      </w:r>
      <w:proofErr w:type="spellStart"/>
      <w:r w:rsidRPr="00675E8B">
        <w:rPr>
          <w:bCs/>
          <w:sz w:val="28"/>
          <w:szCs w:val="28"/>
        </w:rPr>
        <w:t>Юрайт</w:t>
      </w:r>
      <w:proofErr w:type="spellEnd"/>
      <w:r w:rsidRPr="00675E8B">
        <w:rPr>
          <w:bCs/>
          <w:sz w:val="28"/>
          <w:szCs w:val="28"/>
        </w:rPr>
        <w:t xml:space="preserve"> [сайт]. — URL: https://urait.ru/bcode/544938 (дата обращения: 26.02.2024). — </w:t>
      </w:r>
      <w:proofErr w:type="gramStart"/>
      <w:r w:rsidRPr="00675E8B">
        <w:rPr>
          <w:bCs/>
          <w:sz w:val="28"/>
          <w:szCs w:val="28"/>
        </w:rPr>
        <w:t>Текст :</w:t>
      </w:r>
      <w:proofErr w:type="gramEnd"/>
      <w:r w:rsidRPr="00675E8B">
        <w:rPr>
          <w:bCs/>
          <w:sz w:val="28"/>
          <w:szCs w:val="28"/>
        </w:rPr>
        <w:t xml:space="preserve"> электронный. </w:t>
      </w:r>
    </w:p>
    <w:p w14:paraId="5347D528" w14:textId="77777777" w:rsidR="004A6CC7" w:rsidRDefault="004A6CC7" w:rsidP="00B8294A">
      <w:pPr>
        <w:pStyle w:val="a7"/>
        <w:numPr>
          <w:ilvl w:val="0"/>
          <w:numId w:val="38"/>
        </w:numPr>
        <w:ind w:left="0" w:firstLine="709"/>
        <w:jc w:val="both"/>
        <w:rPr>
          <w:bCs/>
          <w:sz w:val="28"/>
          <w:szCs w:val="28"/>
        </w:rPr>
      </w:pPr>
      <w:r w:rsidRPr="004A6CC7">
        <w:rPr>
          <w:bCs/>
          <w:sz w:val="28"/>
          <w:szCs w:val="28"/>
        </w:rPr>
        <w:t xml:space="preserve">Управление человеческими ресурсами: стратегии и </w:t>
      </w:r>
      <w:proofErr w:type="gramStart"/>
      <w:r w:rsidRPr="004A6CC7">
        <w:rPr>
          <w:bCs/>
          <w:sz w:val="28"/>
          <w:szCs w:val="28"/>
        </w:rPr>
        <w:t>инновации :</w:t>
      </w:r>
      <w:proofErr w:type="gramEnd"/>
      <w:r w:rsidRPr="004A6CC7">
        <w:rPr>
          <w:bCs/>
          <w:sz w:val="28"/>
          <w:szCs w:val="28"/>
        </w:rPr>
        <w:t xml:space="preserve"> учебник и практикум для вузов / под редакцией Н. А. Горелова. — 2-е изд., </w:t>
      </w:r>
      <w:proofErr w:type="spellStart"/>
      <w:r w:rsidRPr="004A6CC7">
        <w:rPr>
          <w:bCs/>
          <w:sz w:val="28"/>
          <w:szCs w:val="28"/>
        </w:rPr>
        <w:t>испр</w:t>
      </w:r>
      <w:proofErr w:type="spellEnd"/>
      <w:r w:rsidRPr="004A6CC7">
        <w:rPr>
          <w:bCs/>
          <w:sz w:val="28"/>
          <w:szCs w:val="28"/>
        </w:rPr>
        <w:t xml:space="preserve">. и доп. — </w:t>
      </w:r>
      <w:proofErr w:type="gramStart"/>
      <w:r w:rsidRPr="004A6CC7">
        <w:rPr>
          <w:bCs/>
          <w:sz w:val="28"/>
          <w:szCs w:val="28"/>
        </w:rPr>
        <w:t>Москва :</w:t>
      </w:r>
      <w:proofErr w:type="gramEnd"/>
      <w:r w:rsidRPr="004A6CC7">
        <w:rPr>
          <w:bCs/>
          <w:sz w:val="28"/>
          <w:szCs w:val="28"/>
        </w:rPr>
        <w:t xml:space="preserve"> Издательство </w:t>
      </w:r>
      <w:proofErr w:type="spellStart"/>
      <w:r w:rsidRPr="004A6CC7">
        <w:rPr>
          <w:bCs/>
          <w:sz w:val="28"/>
          <w:szCs w:val="28"/>
        </w:rPr>
        <w:t>Юрайт</w:t>
      </w:r>
      <w:proofErr w:type="spellEnd"/>
      <w:r w:rsidRPr="004A6CC7">
        <w:rPr>
          <w:bCs/>
          <w:sz w:val="28"/>
          <w:szCs w:val="28"/>
        </w:rPr>
        <w:t xml:space="preserve">, 2024. — 309 с. — (Высшее образование). —  Образовательная платформа </w:t>
      </w:r>
      <w:proofErr w:type="spellStart"/>
      <w:r w:rsidRPr="004A6CC7">
        <w:rPr>
          <w:bCs/>
          <w:sz w:val="28"/>
          <w:szCs w:val="28"/>
        </w:rPr>
        <w:t>Юрайт</w:t>
      </w:r>
      <w:proofErr w:type="spellEnd"/>
      <w:r w:rsidRPr="004A6CC7">
        <w:rPr>
          <w:bCs/>
          <w:sz w:val="28"/>
          <w:szCs w:val="28"/>
        </w:rPr>
        <w:t xml:space="preserve"> [сайт]. — URL: https://urait.ru/bcode/531992 (дата обращения: 15.02.2024). — </w:t>
      </w:r>
      <w:proofErr w:type="gramStart"/>
      <w:r w:rsidRPr="004A6CC7">
        <w:rPr>
          <w:bCs/>
          <w:sz w:val="28"/>
          <w:szCs w:val="28"/>
        </w:rPr>
        <w:t>Текст :</w:t>
      </w:r>
      <w:proofErr w:type="gramEnd"/>
      <w:r w:rsidRPr="004A6CC7">
        <w:rPr>
          <w:bCs/>
          <w:sz w:val="28"/>
          <w:szCs w:val="28"/>
        </w:rPr>
        <w:t xml:space="preserve"> электронный. </w:t>
      </w:r>
    </w:p>
    <w:p w14:paraId="740D9593" w14:textId="77777777" w:rsidR="004A6CC7" w:rsidRDefault="004A6CC7" w:rsidP="004A6CC7">
      <w:pPr>
        <w:pStyle w:val="a7"/>
        <w:numPr>
          <w:ilvl w:val="0"/>
          <w:numId w:val="38"/>
        </w:numPr>
        <w:ind w:left="0" w:firstLine="709"/>
        <w:jc w:val="both"/>
        <w:rPr>
          <w:bCs/>
          <w:sz w:val="28"/>
          <w:szCs w:val="28"/>
        </w:rPr>
      </w:pPr>
      <w:r w:rsidRPr="004A6CC7">
        <w:rPr>
          <w:bCs/>
          <w:sz w:val="28"/>
          <w:szCs w:val="28"/>
        </w:rPr>
        <w:t xml:space="preserve">Управление человеческими </w:t>
      </w:r>
      <w:proofErr w:type="gramStart"/>
      <w:r w:rsidRPr="004A6CC7">
        <w:rPr>
          <w:bCs/>
          <w:sz w:val="28"/>
          <w:szCs w:val="28"/>
        </w:rPr>
        <w:t>ресурсами :</w:t>
      </w:r>
      <w:proofErr w:type="gramEnd"/>
      <w:r w:rsidRPr="004A6CC7">
        <w:rPr>
          <w:bCs/>
          <w:sz w:val="28"/>
          <w:szCs w:val="28"/>
        </w:rPr>
        <w:t xml:space="preserve"> учебник для вузов / Н.А. Горелов, С.С. Моисеенко, К.А. Бабкин [и др.]; под ред. И.А. </w:t>
      </w:r>
      <w:proofErr w:type="spellStart"/>
      <w:r w:rsidRPr="004A6CC7">
        <w:rPr>
          <w:bCs/>
          <w:sz w:val="28"/>
          <w:szCs w:val="28"/>
        </w:rPr>
        <w:t>Максимцева</w:t>
      </w:r>
      <w:proofErr w:type="spellEnd"/>
      <w:r w:rsidRPr="004A6CC7">
        <w:rPr>
          <w:bCs/>
          <w:sz w:val="28"/>
          <w:szCs w:val="28"/>
        </w:rPr>
        <w:t xml:space="preserve">, Н.А. Горелова. - Москва: </w:t>
      </w:r>
      <w:proofErr w:type="spellStart"/>
      <w:r w:rsidRPr="004A6CC7">
        <w:rPr>
          <w:bCs/>
          <w:sz w:val="28"/>
          <w:szCs w:val="28"/>
        </w:rPr>
        <w:t>Юрайт</w:t>
      </w:r>
      <w:proofErr w:type="spellEnd"/>
      <w:r w:rsidRPr="004A6CC7">
        <w:rPr>
          <w:bCs/>
          <w:sz w:val="28"/>
          <w:szCs w:val="28"/>
        </w:rPr>
        <w:t xml:space="preserve">, 2020. - 468 с. </w:t>
      </w:r>
      <w:r>
        <w:rPr>
          <w:bCs/>
          <w:sz w:val="28"/>
          <w:szCs w:val="28"/>
        </w:rPr>
        <w:t>–</w:t>
      </w:r>
      <w:r w:rsidRPr="004A6CC7">
        <w:rPr>
          <w:bCs/>
          <w:sz w:val="28"/>
          <w:szCs w:val="28"/>
        </w:rPr>
        <w:t xml:space="preserve"> (Высшее образование). - </w:t>
      </w:r>
      <w:proofErr w:type="gramStart"/>
      <w:r w:rsidRPr="004A6CC7">
        <w:rPr>
          <w:bCs/>
          <w:sz w:val="28"/>
          <w:szCs w:val="28"/>
        </w:rPr>
        <w:t>Текст :</w:t>
      </w:r>
      <w:proofErr w:type="gramEnd"/>
      <w:r w:rsidRPr="004A6CC7">
        <w:rPr>
          <w:bCs/>
          <w:sz w:val="28"/>
          <w:szCs w:val="28"/>
        </w:rPr>
        <w:t xml:space="preserve"> непосредственный. – То же. – 2024. – Образовательная платформа </w:t>
      </w:r>
      <w:proofErr w:type="spellStart"/>
      <w:r w:rsidRPr="004A6CC7">
        <w:rPr>
          <w:bCs/>
          <w:sz w:val="28"/>
          <w:szCs w:val="28"/>
        </w:rPr>
        <w:t>Юрайт</w:t>
      </w:r>
      <w:proofErr w:type="spellEnd"/>
      <w:r w:rsidRPr="004A6CC7">
        <w:rPr>
          <w:bCs/>
          <w:sz w:val="28"/>
          <w:szCs w:val="28"/>
        </w:rPr>
        <w:t xml:space="preserve"> [сайт]. — URL: https://urait.ru/bcode/535753 (дата обращения: 15.02.2024). – </w:t>
      </w:r>
      <w:proofErr w:type="gramStart"/>
      <w:r w:rsidRPr="004A6CC7">
        <w:rPr>
          <w:bCs/>
          <w:sz w:val="28"/>
          <w:szCs w:val="28"/>
        </w:rPr>
        <w:t>Текст :</w:t>
      </w:r>
      <w:proofErr w:type="gramEnd"/>
      <w:r w:rsidRPr="004A6CC7">
        <w:rPr>
          <w:bCs/>
          <w:sz w:val="28"/>
          <w:szCs w:val="28"/>
        </w:rPr>
        <w:t xml:space="preserve"> электронный. </w:t>
      </w:r>
    </w:p>
    <w:p w14:paraId="09492C82" w14:textId="6C683030" w:rsidR="00693291" w:rsidRPr="004A6CC7" w:rsidRDefault="004A6CC7" w:rsidP="004A6CC7">
      <w:pPr>
        <w:pStyle w:val="a7"/>
        <w:numPr>
          <w:ilvl w:val="0"/>
          <w:numId w:val="38"/>
        </w:numPr>
        <w:ind w:left="0" w:firstLine="709"/>
        <w:jc w:val="both"/>
        <w:rPr>
          <w:bCs/>
          <w:sz w:val="28"/>
          <w:szCs w:val="28"/>
        </w:rPr>
      </w:pPr>
      <w:r w:rsidRPr="004A6CC7">
        <w:rPr>
          <w:bCs/>
          <w:sz w:val="28"/>
          <w:szCs w:val="28"/>
        </w:rPr>
        <w:t xml:space="preserve">Управление человеческими </w:t>
      </w:r>
      <w:proofErr w:type="gramStart"/>
      <w:r w:rsidRPr="004A6CC7">
        <w:rPr>
          <w:bCs/>
          <w:sz w:val="28"/>
          <w:szCs w:val="28"/>
        </w:rPr>
        <w:t>ресурсами :</w:t>
      </w:r>
      <w:proofErr w:type="gramEnd"/>
      <w:r w:rsidRPr="004A6CC7">
        <w:rPr>
          <w:bCs/>
          <w:sz w:val="28"/>
          <w:szCs w:val="28"/>
        </w:rPr>
        <w:t xml:space="preserve"> учебник и практикум для вузов / О. А. </w:t>
      </w:r>
      <w:proofErr w:type="spellStart"/>
      <w:r w:rsidRPr="004A6CC7">
        <w:rPr>
          <w:bCs/>
          <w:sz w:val="28"/>
          <w:szCs w:val="28"/>
        </w:rPr>
        <w:t>Лапшова</w:t>
      </w:r>
      <w:proofErr w:type="spellEnd"/>
      <w:r w:rsidRPr="004A6CC7">
        <w:rPr>
          <w:bCs/>
          <w:sz w:val="28"/>
          <w:szCs w:val="28"/>
        </w:rPr>
        <w:t xml:space="preserve"> [и др.] ; под общей редакцией О. А. Лапшовой. — </w:t>
      </w:r>
      <w:proofErr w:type="gramStart"/>
      <w:r w:rsidRPr="004A6CC7">
        <w:rPr>
          <w:bCs/>
          <w:sz w:val="28"/>
          <w:szCs w:val="28"/>
        </w:rPr>
        <w:t>Москва :</w:t>
      </w:r>
      <w:proofErr w:type="gramEnd"/>
      <w:r w:rsidRPr="004A6CC7">
        <w:rPr>
          <w:bCs/>
          <w:sz w:val="28"/>
          <w:szCs w:val="28"/>
        </w:rPr>
        <w:t xml:space="preserve"> Издательство </w:t>
      </w:r>
      <w:proofErr w:type="spellStart"/>
      <w:r w:rsidRPr="004A6CC7">
        <w:rPr>
          <w:bCs/>
          <w:sz w:val="28"/>
          <w:szCs w:val="28"/>
        </w:rPr>
        <w:t>Юрайт</w:t>
      </w:r>
      <w:proofErr w:type="spellEnd"/>
      <w:r w:rsidRPr="004A6CC7">
        <w:rPr>
          <w:bCs/>
          <w:sz w:val="28"/>
          <w:szCs w:val="28"/>
        </w:rPr>
        <w:t xml:space="preserve">, 2024. — 406 с. — (Высшее образование). —  Образовательная платформа </w:t>
      </w:r>
      <w:proofErr w:type="spellStart"/>
      <w:r w:rsidRPr="004A6CC7">
        <w:rPr>
          <w:bCs/>
          <w:sz w:val="28"/>
          <w:szCs w:val="28"/>
        </w:rPr>
        <w:t>Юрайт</w:t>
      </w:r>
      <w:proofErr w:type="spellEnd"/>
      <w:r w:rsidRPr="004A6CC7">
        <w:rPr>
          <w:bCs/>
          <w:sz w:val="28"/>
          <w:szCs w:val="28"/>
        </w:rPr>
        <w:t xml:space="preserve"> [сайт]. — URL: https://urait.ru/bcode/536380 (дата обращения: 15.02.2024). — </w:t>
      </w:r>
      <w:proofErr w:type="gramStart"/>
      <w:r w:rsidRPr="004A6CC7">
        <w:rPr>
          <w:bCs/>
          <w:sz w:val="28"/>
          <w:szCs w:val="28"/>
        </w:rPr>
        <w:t>Текст :</w:t>
      </w:r>
      <w:proofErr w:type="gramEnd"/>
      <w:r w:rsidRPr="004A6CC7">
        <w:rPr>
          <w:bCs/>
          <w:sz w:val="28"/>
          <w:szCs w:val="28"/>
        </w:rPr>
        <w:t xml:space="preserve"> электронный.</w:t>
      </w:r>
    </w:p>
    <w:p w14:paraId="573D2CCD" w14:textId="77777777" w:rsidR="00693291" w:rsidRPr="009F216C" w:rsidRDefault="00693291" w:rsidP="00693291">
      <w:pPr>
        <w:spacing w:after="0" w:line="240" w:lineRule="auto"/>
        <w:ind w:firstLine="709"/>
        <w:jc w:val="both"/>
        <w:rPr>
          <w:rFonts w:ascii="Times New Roman" w:hAnsi="Times New Roman" w:cs="Times New Roman"/>
          <w:sz w:val="28"/>
          <w:szCs w:val="28"/>
        </w:rPr>
      </w:pPr>
      <w:bookmarkStart w:id="26" w:name="_Toc119481694"/>
    </w:p>
    <w:p w14:paraId="60EC8971" w14:textId="77777777" w:rsidR="00693291" w:rsidRPr="009F216C" w:rsidRDefault="00693291" w:rsidP="00693291">
      <w:pPr>
        <w:spacing w:after="0" w:line="240" w:lineRule="auto"/>
        <w:ind w:firstLine="709"/>
        <w:jc w:val="both"/>
        <w:outlineLvl w:val="0"/>
        <w:rPr>
          <w:rFonts w:ascii="Times New Roman" w:eastAsia="Times New Roman" w:hAnsi="Times New Roman" w:cs="Times New Roman"/>
          <w:b/>
          <w:sz w:val="28"/>
          <w:szCs w:val="28"/>
          <w:lang w:eastAsia="en-US"/>
        </w:rPr>
      </w:pPr>
      <w:bookmarkStart w:id="27" w:name="_Toc124500305"/>
      <w:r w:rsidRPr="009F216C">
        <w:rPr>
          <w:rFonts w:ascii="Times New Roman" w:eastAsia="Times New Roman" w:hAnsi="Times New Roman" w:cs="Times New Roman"/>
          <w:b/>
          <w:sz w:val="28"/>
          <w:szCs w:val="28"/>
          <w:lang w:eastAsia="en-US"/>
        </w:rPr>
        <w:t>9. Перечень ресурсов информационно-телекоммуникационной сети «Интернет», необходимых для освоения дисциплины:</w:t>
      </w:r>
      <w:bookmarkEnd w:id="26"/>
      <w:bookmarkEnd w:id="27"/>
    </w:p>
    <w:p w14:paraId="6D618D23" w14:textId="77777777" w:rsidR="00693291" w:rsidRPr="009F216C" w:rsidRDefault="00693291" w:rsidP="00693291">
      <w:pPr>
        <w:spacing w:after="0" w:line="240" w:lineRule="auto"/>
        <w:ind w:firstLine="709"/>
        <w:jc w:val="both"/>
        <w:rPr>
          <w:rFonts w:ascii="Times New Roman" w:eastAsia="Times New Roman" w:hAnsi="Times New Roman" w:cs="Times New Roman"/>
          <w:b/>
          <w:sz w:val="28"/>
          <w:szCs w:val="28"/>
        </w:rPr>
      </w:pPr>
      <w:r w:rsidRPr="009F216C">
        <w:rPr>
          <w:rFonts w:ascii="Times New Roman" w:eastAsia="Times New Roman" w:hAnsi="Times New Roman" w:cs="Times New Roman"/>
          <w:b/>
          <w:sz w:val="28"/>
          <w:szCs w:val="28"/>
        </w:rPr>
        <w:t>Интернет-ресурсы</w:t>
      </w:r>
    </w:p>
    <w:p w14:paraId="527076CB" w14:textId="77777777" w:rsidR="00693291" w:rsidRPr="00C51977" w:rsidRDefault="00693291" w:rsidP="00693291">
      <w:pPr>
        <w:spacing w:after="0" w:line="240" w:lineRule="auto"/>
        <w:ind w:firstLine="709"/>
        <w:jc w:val="both"/>
        <w:rPr>
          <w:rFonts w:ascii="Times New Roman" w:hAnsi="Times New Roman" w:cs="Times New Roman"/>
          <w:color w:val="000000" w:themeColor="text1"/>
          <w:sz w:val="28"/>
          <w:szCs w:val="28"/>
        </w:rPr>
      </w:pPr>
      <w:r w:rsidRPr="00C51977">
        <w:rPr>
          <w:rFonts w:ascii="Times New Roman" w:hAnsi="Times New Roman" w:cs="Times New Roman"/>
          <w:color w:val="000000" w:themeColor="text1"/>
          <w:sz w:val="28"/>
          <w:szCs w:val="28"/>
        </w:rPr>
        <w:t xml:space="preserve">1.Электронная библиотека Финансового университета (ЭБ) </w:t>
      </w:r>
      <w:hyperlink r:id="rId19" w:history="1">
        <w:r w:rsidRPr="00C51977">
          <w:rPr>
            <w:rStyle w:val="af7"/>
            <w:rFonts w:ascii="Times New Roman" w:hAnsi="Times New Roman" w:cs="Times New Roman"/>
            <w:color w:val="000000" w:themeColor="text1"/>
            <w:sz w:val="28"/>
            <w:szCs w:val="28"/>
          </w:rPr>
          <w:t>http://elib.fa.ru/</w:t>
        </w:r>
      </w:hyperlink>
    </w:p>
    <w:p w14:paraId="3F8A25FC" w14:textId="77777777" w:rsidR="00693291" w:rsidRPr="00C51977" w:rsidRDefault="00693291" w:rsidP="00693291">
      <w:pPr>
        <w:spacing w:after="0" w:line="240" w:lineRule="auto"/>
        <w:ind w:firstLine="709"/>
        <w:jc w:val="both"/>
        <w:rPr>
          <w:rFonts w:ascii="Times New Roman" w:hAnsi="Times New Roman" w:cs="Times New Roman"/>
          <w:color w:val="000000" w:themeColor="text1"/>
          <w:sz w:val="28"/>
          <w:szCs w:val="28"/>
        </w:rPr>
      </w:pPr>
      <w:r w:rsidRPr="00C51977">
        <w:rPr>
          <w:rFonts w:ascii="Times New Roman" w:hAnsi="Times New Roman" w:cs="Times New Roman"/>
          <w:color w:val="000000" w:themeColor="text1"/>
          <w:sz w:val="28"/>
          <w:szCs w:val="28"/>
        </w:rPr>
        <w:t xml:space="preserve">2.Электронно-библиотечная система BOOK.RU </w:t>
      </w:r>
      <w:hyperlink r:id="rId20" w:history="1">
        <w:r w:rsidRPr="00C51977">
          <w:rPr>
            <w:rStyle w:val="af7"/>
            <w:rFonts w:ascii="Times New Roman" w:hAnsi="Times New Roman" w:cs="Times New Roman"/>
            <w:color w:val="000000" w:themeColor="text1"/>
            <w:sz w:val="28"/>
            <w:szCs w:val="28"/>
          </w:rPr>
          <w:t>http://www.book.ru</w:t>
        </w:r>
      </w:hyperlink>
    </w:p>
    <w:p w14:paraId="31DFFF07" w14:textId="77777777" w:rsidR="00693291" w:rsidRPr="00C51977" w:rsidRDefault="00693291" w:rsidP="00693291">
      <w:pPr>
        <w:spacing w:after="0" w:line="240" w:lineRule="auto"/>
        <w:ind w:firstLine="709"/>
        <w:jc w:val="both"/>
        <w:rPr>
          <w:rFonts w:ascii="Times New Roman" w:hAnsi="Times New Roman" w:cs="Times New Roman"/>
          <w:color w:val="000000" w:themeColor="text1"/>
          <w:sz w:val="28"/>
          <w:szCs w:val="28"/>
        </w:rPr>
      </w:pPr>
      <w:r w:rsidRPr="00C51977">
        <w:rPr>
          <w:rFonts w:ascii="Times New Roman" w:hAnsi="Times New Roman" w:cs="Times New Roman"/>
          <w:color w:val="000000" w:themeColor="text1"/>
          <w:sz w:val="28"/>
          <w:szCs w:val="28"/>
        </w:rPr>
        <w:t xml:space="preserve">3.Электронно-библиотечная система «Университетская библиотека ОНЛАЙН» </w:t>
      </w:r>
      <w:hyperlink r:id="rId21" w:history="1">
        <w:r w:rsidRPr="00C51977">
          <w:rPr>
            <w:rStyle w:val="af7"/>
            <w:rFonts w:ascii="Times New Roman" w:hAnsi="Times New Roman" w:cs="Times New Roman"/>
            <w:color w:val="000000" w:themeColor="text1"/>
            <w:sz w:val="28"/>
            <w:szCs w:val="28"/>
            <w:lang w:val="en-US"/>
          </w:rPr>
          <w:t>http</w:t>
        </w:r>
        <w:r w:rsidRPr="00C51977">
          <w:rPr>
            <w:rStyle w:val="af7"/>
            <w:rFonts w:ascii="Times New Roman" w:hAnsi="Times New Roman" w:cs="Times New Roman"/>
            <w:color w:val="000000" w:themeColor="text1"/>
            <w:sz w:val="28"/>
            <w:szCs w:val="28"/>
          </w:rPr>
          <w:t>://</w:t>
        </w:r>
        <w:proofErr w:type="spellStart"/>
        <w:r w:rsidRPr="00C51977">
          <w:rPr>
            <w:rStyle w:val="af7"/>
            <w:rFonts w:ascii="Times New Roman" w:hAnsi="Times New Roman" w:cs="Times New Roman"/>
            <w:color w:val="000000" w:themeColor="text1"/>
            <w:sz w:val="28"/>
            <w:szCs w:val="28"/>
            <w:lang w:val="en-US"/>
          </w:rPr>
          <w:t>biblioclub</w:t>
        </w:r>
        <w:proofErr w:type="spellEnd"/>
        <w:r w:rsidRPr="00C51977">
          <w:rPr>
            <w:rStyle w:val="af7"/>
            <w:rFonts w:ascii="Times New Roman" w:hAnsi="Times New Roman" w:cs="Times New Roman"/>
            <w:color w:val="000000" w:themeColor="text1"/>
            <w:sz w:val="28"/>
            <w:szCs w:val="28"/>
          </w:rPr>
          <w:t>.</w:t>
        </w:r>
        <w:proofErr w:type="spellStart"/>
        <w:r w:rsidRPr="00C51977">
          <w:rPr>
            <w:rStyle w:val="af7"/>
            <w:rFonts w:ascii="Times New Roman" w:hAnsi="Times New Roman" w:cs="Times New Roman"/>
            <w:color w:val="000000" w:themeColor="text1"/>
            <w:sz w:val="28"/>
            <w:szCs w:val="28"/>
            <w:lang w:val="en-US"/>
          </w:rPr>
          <w:t>ru</w:t>
        </w:r>
        <w:proofErr w:type="spellEnd"/>
        <w:r w:rsidRPr="00C51977">
          <w:rPr>
            <w:rStyle w:val="af7"/>
            <w:rFonts w:ascii="Times New Roman" w:hAnsi="Times New Roman" w:cs="Times New Roman"/>
            <w:color w:val="000000" w:themeColor="text1"/>
            <w:sz w:val="28"/>
            <w:szCs w:val="28"/>
          </w:rPr>
          <w:t>/</w:t>
        </w:r>
      </w:hyperlink>
    </w:p>
    <w:p w14:paraId="79477825" w14:textId="77777777" w:rsidR="00693291" w:rsidRPr="00C51977" w:rsidRDefault="00693291" w:rsidP="00693291">
      <w:pPr>
        <w:spacing w:after="0" w:line="240" w:lineRule="auto"/>
        <w:ind w:firstLine="709"/>
        <w:jc w:val="both"/>
        <w:rPr>
          <w:rFonts w:ascii="Times New Roman" w:hAnsi="Times New Roman" w:cs="Times New Roman"/>
          <w:color w:val="000000" w:themeColor="text1"/>
          <w:sz w:val="28"/>
          <w:szCs w:val="28"/>
        </w:rPr>
      </w:pPr>
      <w:r w:rsidRPr="00C51977">
        <w:rPr>
          <w:rFonts w:ascii="Times New Roman" w:hAnsi="Times New Roman" w:cs="Times New Roman"/>
          <w:color w:val="000000" w:themeColor="text1"/>
          <w:sz w:val="28"/>
          <w:szCs w:val="28"/>
        </w:rPr>
        <w:t xml:space="preserve">4.Электронно-библиотечная система </w:t>
      </w:r>
      <w:proofErr w:type="spellStart"/>
      <w:r w:rsidRPr="00C51977">
        <w:rPr>
          <w:rFonts w:ascii="Times New Roman" w:hAnsi="Times New Roman" w:cs="Times New Roman"/>
          <w:color w:val="000000" w:themeColor="text1"/>
          <w:sz w:val="28"/>
          <w:szCs w:val="28"/>
          <w:lang w:val="en-US"/>
        </w:rPr>
        <w:t>Znanium</w:t>
      </w:r>
      <w:proofErr w:type="spellEnd"/>
      <w:r>
        <w:rPr>
          <w:rFonts w:ascii="Times New Roman" w:hAnsi="Times New Roman" w:cs="Times New Roman"/>
          <w:color w:val="000000" w:themeColor="text1"/>
          <w:sz w:val="28"/>
          <w:szCs w:val="28"/>
        </w:rPr>
        <w:t xml:space="preserve"> </w:t>
      </w:r>
      <w:hyperlink r:id="rId22" w:history="1">
        <w:r w:rsidRPr="00C51977">
          <w:rPr>
            <w:rStyle w:val="af7"/>
            <w:rFonts w:ascii="Times New Roman" w:hAnsi="Times New Roman" w:cs="Times New Roman"/>
            <w:color w:val="000000" w:themeColor="text1"/>
            <w:sz w:val="28"/>
            <w:szCs w:val="28"/>
          </w:rPr>
          <w:t>http://www.znanium.com</w:t>
        </w:r>
      </w:hyperlink>
    </w:p>
    <w:p w14:paraId="45D92405" w14:textId="77777777" w:rsidR="00693291" w:rsidRPr="00C51977" w:rsidRDefault="00693291" w:rsidP="00693291">
      <w:pPr>
        <w:spacing w:after="0" w:line="240" w:lineRule="auto"/>
        <w:ind w:firstLine="709"/>
        <w:jc w:val="both"/>
        <w:rPr>
          <w:rFonts w:ascii="Times New Roman" w:hAnsi="Times New Roman" w:cs="Times New Roman"/>
          <w:color w:val="000000" w:themeColor="text1"/>
          <w:sz w:val="28"/>
          <w:szCs w:val="28"/>
        </w:rPr>
      </w:pPr>
      <w:r w:rsidRPr="00C51977">
        <w:rPr>
          <w:rFonts w:ascii="Times New Roman" w:hAnsi="Times New Roman" w:cs="Times New Roman"/>
          <w:color w:val="000000" w:themeColor="text1"/>
          <w:sz w:val="28"/>
          <w:szCs w:val="28"/>
        </w:rPr>
        <w:t xml:space="preserve">5.Образовательная платформа </w:t>
      </w:r>
      <w:proofErr w:type="spellStart"/>
      <w:r w:rsidRPr="00C51977">
        <w:rPr>
          <w:rFonts w:ascii="Times New Roman" w:hAnsi="Times New Roman" w:cs="Times New Roman"/>
          <w:color w:val="000000" w:themeColor="text1"/>
          <w:sz w:val="28"/>
          <w:szCs w:val="28"/>
        </w:rPr>
        <w:t>Юрайт</w:t>
      </w:r>
      <w:proofErr w:type="spellEnd"/>
      <w:r>
        <w:rPr>
          <w:rFonts w:ascii="Times New Roman" w:hAnsi="Times New Roman" w:cs="Times New Roman"/>
          <w:color w:val="000000" w:themeColor="text1"/>
          <w:sz w:val="28"/>
          <w:szCs w:val="28"/>
        </w:rPr>
        <w:t xml:space="preserve"> </w:t>
      </w:r>
      <w:hyperlink r:id="rId23" w:history="1">
        <w:r w:rsidRPr="00C51977">
          <w:rPr>
            <w:rStyle w:val="af7"/>
            <w:rFonts w:ascii="Times New Roman" w:hAnsi="Times New Roman" w:cs="Times New Roman"/>
            <w:sz w:val="28"/>
            <w:szCs w:val="28"/>
          </w:rPr>
          <w:t>https://urait.ru/</w:t>
        </w:r>
      </w:hyperlink>
    </w:p>
    <w:p w14:paraId="3647A1F8" w14:textId="77777777" w:rsidR="00693291" w:rsidRPr="00C51977" w:rsidRDefault="00693291" w:rsidP="00693291">
      <w:pPr>
        <w:spacing w:after="0" w:line="240" w:lineRule="auto"/>
        <w:ind w:firstLine="709"/>
        <w:jc w:val="both"/>
        <w:rPr>
          <w:rFonts w:ascii="Times New Roman" w:hAnsi="Times New Roman" w:cs="Times New Roman"/>
          <w:color w:val="000000" w:themeColor="text1"/>
          <w:sz w:val="28"/>
          <w:szCs w:val="28"/>
        </w:rPr>
      </w:pPr>
      <w:r w:rsidRPr="00C51977">
        <w:rPr>
          <w:rFonts w:ascii="Times New Roman" w:hAnsi="Times New Roman" w:cs="Times New Roman"/>
          <w:color w:val="000000" w:themeColor="text1"/>
          <w:sz w:val="28"/>
          <w:szCs w:val="28"/>
        </w:rPr>
        <w:t xml:space="preserve">6. Научная электронная библиотека eLibrary.ru http://elibrary.ru  </w:t>
      </w:r>
    </w:p>
    <w:p w14:paraId="751D6BE0" w14:textId="77777777" w:rsidR="00693291" w:rsidRDefault="00693291" w:rsidP="00693291">
      <w:pPr>
        <w:spacing w:after="0"/>
        <w:rPr>
          <w:rFonts w:ascii="Times New Roman" w:eastAsia="Times New Roman" w:hAnsi="Times New Roman" w:cs="Times New Roman"/>
          <w:b/>
          <w:sz w:val="28"/>
          <w:szCs w:val="28"/>
        </w:rPr>
      </w:pPr>
    </w:p>
    <w:p w14:paraId="04C066D7" w14:textId="77777777" w:rsidR="00693291" w:rsidRPr="00F67845" w:rsidRDefault="00693291" w:rsidP="00F67845">
      <w:pPr>
        <w:keepNext/>
        <w:keepLines/>
        <w:widowControl w:val="0"/>
        <w:autoSpaceDE w:val="0"/>
        <w:autoSpaceDN w:val="0"/>
        <w:adjustRightInd w:val="0"/>
        <w:spacing w:after="0" w:line="240" w:lineRule="auto"/>
        <w:ind w:firstLine="709"/>
        <w:jc w:val="both"/>
        <w:outlineLvl w:val="0"/>
        <w:rPr>
          <w:rFonts w:ascii="Times New Roman" w:eastAsia="Times New Roman" w:hAnsi="Times New Roman" w:cs="Times New Roman"/>
          <w:b/>
          <w:sz w:val="28"/>
          <w:szCs w:val="28"/>
        </w:rPr>
      </w:pPr>
      <w:bookmarkStart w:id="28" w:name="_Toc124500306"/>
      <w:r w:rsidRPr="00F67845">
        <w:rPr>
          <w:rFonts w:ascii="Times New Roman" w:eastAsia="Times New Roman" w:hAnsi="Times New Roman" w:cs="Times New Roman"/>
          <w:b/>
          <w:sz w:val="28"/>
          <w:szCs w:val="28"/>
        </w:rPr>
        <w:t>10. Методические указания для обучающихся по освоению дисциплины.</w:t>
      </w:r>
      <w:bookmarkEnd w:id="28"/>
    </w:p>
    <w:p w14:paraId="64360053" w14:textId="77777777" w:rsidR="00F67845" w:rsidRPr="00F67845" w:rsidRDefault="00F67845" w:rsidP="00F67845">
      <w:pPr>
        <w:spacing w:after="0" w:line="240" w:lineRule="auto"/>
        <w:ind w:firstLine="709"/>
        <w:jc w:val="center"/>
        <w:rPr>
          <w:rFonts w:ascii="Times New Roman" w:hAnsi="Times New Roman" w:cs="Times New Roman"/>
          <w:b/>
          <w:sz w:val="28"/>
          <w:szCs w:val="28"/>
        </w:rPr>
      </w:pPr>
      <w:r w:rsidRPr="00F67845">
        <w:rPr>
          <w:rFonts w:ascii="Times New Roman" w:hAnsi="Times New Roman" w:cs="Times New Roman"/>
          <w:b/>
          <w:sz w:val="28"/>
          <w:szCs w:val="28"/>
        </w:rPr>
        <w:t xml:space="preserve">Разработка проектов (индивидуальных, групповых) </w:t>
      </w:r>
    </w:p>
    <w:p w14:paraId="06B74F2A" w14:textId="77777777" w:rsidR="00F67845" w:rsidRPr="00F67845" w:rsidRDefault="00F67845" w:rsidP="00F67845">
      <w:pPr>
        <w:pStyle w:val="af3"/>
        <w:numPr>
          <w:ilvl w:val="0"/>
          <w:numId w:val="39"/>
        </w:numPr>
        <w:spacing w:before="0" w:beforeAutospacing="0" w:after="0" w:afterAutospacing="0"/>
        <w:ind w:left="0" w:firstLine="709"/>
        <w:jc w:val="both"/>
        <w:rPr>
          <w:sz w:val="28"/>
          <w:szCs w:val="28"/>
        </w:rPr>
      </w:pPr>
      <w:r w:rsidRPr="00F67845">
        <w:rPr>
          <w:sz w:val="28"/>
          <w:szCs w:val="28"/>
        </w:rPr>
        <w:t xml:space="preserve">Проект представляет собой ограниченное во времени целенаправленное изменение отдельной системы с установленными требованиями к качеству </w:t>
      </w:r>
      <w:r w:rsidRPr="00F67845">
        <w:rPr>
          <w:sz w:val="28"/>
          <w:szCs w:val="28"/>
        </w:rPr>
        <w:lastRenderedPageBreak/>
        <w:t xml:space="preserve">результатов, возможными рамками расхода средств и ресурсов и специфической организацией. </w:t>
      </w:r>
    </w:p>
    <w:p w14:paraId="4164BE06" w14:textId="77777777" w:rsidR="00F67845" w:rsidRPr="00F67845" w:rsidRDefault="00F67845" w:rsidP="00F67845">
      <w:pPr>
        <w:pStyle w:val="a7"/>
        <w:widowControl/>
        <w:numPr>
          <w:ilvl w:val="0"/>
          <w:numId w:val="39"/>
        </w:numPr>
        <w:ind w:left="0" w:firstLine="709"/>
        <w:contextualSpacing/>
        <w:jc w:val="both"/>
        <w:rPr>
          <w:sz w:val="28"/>
          <w:szCs w:val="28"/>
        </w:rPr>
      </w:pPr>
      <w:r w:rsidRPr="00F67845">
        <w:rPr>
          <w:iCs/>
          <w:sz w:val="28"/>
          <w:szCs w:val="28"/>
        </w:rPr>
        <w:t>Цель проекта</w:t>
      </w:r>
      <w:r w:rsidRPr="00F67845">
        <w:rPr>
          <w:sz w:val="28"/>
          <w:szCs w:val="28"/>
        </w:rPr>
        <w:t>: развитие у студентов способности прогнозировать, проектировать, моделировать.</w:t>
      </w:r>
    </w:p>
    <w:p w14:paraId="50DAB5C2" w14:textId="77777777" w:rsidR="00F67845" w:rsidRPr="00F67845" w:rsidRDefault="00F67845" w:rsidP="00F67845">
      <w:pPr>
        <w:pStyle w:val="af3"/>
        <w:numPr>
          <w:ilvl w:val="0"/>
          <w:numId w:val="39"/>
        </w:numPr>
        <w:spacing w:before="0" w:beforeAutospacing="0" w:after="0" w:afterAutospacing="0"/>
        <w:ind w:left="0" w:firstLine="709"/>
        <w:jc w:val="both"/>
        <w:rPr>
          <w:sz w:val="28"/>
          <w:szCs w:val="28"/>
        </w:rPr>
      </w:pPr>
      <w:r w:rsidRPr="00F67845">
        <w:rPr>
          <w:sz w:val="28"/>
          <w:szCs w:val="28"/>
        </w:rPr>
        <w:t>Проект может выполняться как индивидуально, так и в составе группы. Количество групп и их численный состав определяет преподаватель, ведущий семинарские занятия.</w:t>
      </w:r>
    </w:p>
    <w:p w14:paraId="717BBB8D" w14:textId="77777777" w:rsidR="00F67845" w:rsidRPr="00F67845" w:rsidRDefault="00F67845" w:rsidP="00F67845">
      <w:pPr>
        <w:pStyle w:val="a7"/>
        <w:widowControl/>
        <w:numPr>
          <w:ilvl w:val="0"/>
          <w:numId w:val="39"/>
        </w:numPr>
        <w:ind w:left="0" w:firstLine="709"/>
        <w:contextualSpacing/>
        <w:jc w:val="both"/>
        <w:rPr>
          <w:sz w:val="28"/>
          <w:szCs w:val="28"/>
        </w:rPr>
      </w:pPr>
      <w:r w:rsidRPr="00F67845">
        <w:rPr>
          <w:iCs/>
          <w:sz w:val="28"/>
          <w:szCs w:val="28"/>
        </w:rPr>
        <w:t>Выполнение проекта предполагает</w:t>
      </w:r>
      <w:r w:rsidRPr="00F67845">
        <w:rPr>
          <w:sz w:val="28"/>
          <w:szCs w:val="28"/>
        </w:rPr>
        <w:t>:</w:t>
      </w:r>
    </w:p>
    <w:p w14:paraId="32D6F587" w14:textId="77777777" w:rsidR="00F67845" w:rsidRPr="00F67845" w:rsidRDefault="00F67845" w:rsidP="00F67845">
      <w:pPr>
        <w:pStyle w:val="a7"/>
        <w:widowControl/>
        <w:numPr>
          <w:ilvl w:val="0"/>
          <w:numId w:val="40"/>
        </w:numPr>
        <w:ind w:left="0" w:firstLine="709"/>
        <w:contextualSpacing/>
        <w:jc w:val="both"/>
        <w:rPr>
          <w:sz w:val="28"/>
          <w:szCs w:val="28"/>
        </w:rPr>
      </w:pPr>
      <w:r w:rsidRPr="00F67845">
        <w:rPr>
          <w:sz w:val="28"/>
          <w:szCs w:val="28"/>
        </w:rPr>
        <w:t>диагностику ситуации (</w:t>
      </w:r>
      <w:proofErr w:type="spellStart"/>
      <w:r w:rsidRPr="00F67845">
        <w:rPr>
          <w:sz w:val="28"/>
          <w:szCs w:val="28"/>
        </w:rPr>
        <w:t>проблематизация</w:t>
      </w:r>
      <w:proofErr w:type="spellEnd"/>
      <w:r w:rsidRPr="00F67845">
        <w:rPr>
          <w:sz w:val="28"/>
          <w:szCs w:val="28"/>
        </w:rPr>
        <w:t>, целеполагание, конкретизация цели, форматирование проекта);</w:t>
      </w:r>
    </w:p>
    <w:p w14:paraId="7B9605B2" w14:textId="77777777" w:rsidR="00F67845" w:rsidRPr="00F67845" w:rsidRDefault="00F67845" w:rsidP="00F67845">
      <w:pPr>
        <w:pStyle w:val="a7"/>
        <w:widowControl/>
        <w:numPr>
          <w:ilvl w:val="0"/>
          <w:numId w:val="40"/>
        </w:numPr>
        <w:ind w:left="0" w:firstLine="709"/>
        <w:contextualSpacing/>
        <w:jc w:val="both"/>
        <w:rPr>
          <w:sz w:val="28"/>
          <w:szCs w:val="28"/>
        </w:rPr>
      </w:pPr>
      <w:r w:rsidRPr="00F67845">
        <w:rPr>
          <w:sz w:val="28"/>
          <w:szCs w:val="28"/>
        </w:rPr>
        <w:t>проектирование (уточнение цели, функций, задач и плана работы; теоретическое моделирование методов и средств решения задач; детальная проработка этапов решения конкретных задач; пошаговое выполнение запланированных проектных действий; систематизация и обобщение полученных результатов, конструирование предполагаемого результата, пошаговое выполнение проектных действий);</w:t>
      </w:r>
    </w:p>
    <w:p w14:paraId="45656CB5" w14:textId="77777777" w:rsidR="00F67845" w:rsidRPr="00F67845" w:rsidRDefault="00F67845" w:rsidP="00F67845">
      <w:pPr>
        <w:pStyle w:val="a7"/>
        <w:widowControl/>
        <w:numPr>
          <w:ilvl w:val="0"/>
          <w:numId w:val="40"/>
        </w:numPr>
        <w:ind w:left="0" w:firstLine="709"/>
        <w:contextualSpacing/>
        <w:jc w:val="both"/>
        <w:rPr>
          <w:sz w:val="28"/>
          <w:szCs w:val="28"/>
        </w:rPr>
      </w:pPr>
      <w:r w:rsidRPr="00F67845">
        <w:rPr>
          <w:sz w:val="28"/>
          <w:szCs w:val="28"/>
        </w:rPr>
        <w:t>рефлексия (выяснение соответствия полученного результата замыслу; определение качества полученного продукта; перспективы его развития и использования);</w:t>
      </w:r>
    </w:p>
    <w:p w14:paraId="5F083D16" w14:textId="77777777" w:rsidR="00F67845" w:rsidRPr="00F67845" w:rsidRDefault="00F67845" w:rsidP="00F67845">
      <w:pPr>
        <w:pStyle w:val="a7"/>
        <w:widowControl/>
        <w:numPr>
          <w:ilvl w:val="0"/>
          <w:numId w:val="40"/>
        </w:numPr>
        <w:ind w:left="0" w:firstLine="709"/>
        <w:contextualSpacing/>
        <w:jc w:val="both"/>
        <w:rPr>
          <w:sz w:val="28"/>
          <w:szCs w:val="28"/>
        </w:rPr>
      </w:pPr>
      <w:r w:rsidRPr="00F67845">
        <w:rPr>
          <w:sz w:val="28"/>
          <w:szCs w:val="28"/>
        </w:rPr>
        <w:t>фиксация результатов в виде исполненного проекта.</w:t>
      </w:r>
    </w:p>
    <w:p w14:paraId="5A1C4CF5" w14:textId="77777777" w:rsidR="00F67845" w:rsidRPr="00F67845" w:rsidRDefault="00F67845" w:rsidP="00F67845">
      <w:pPr>
        <w:pStyle w:val="a7"/>
        <w:widowControl/>
        <w:numPr>
          <w:ilvl w:val="0"/>
          <w:numId w:val="39"/>
        </w:numPr>
        <w:tabs>
          <w:tab w:val="left" w:pos="993"/>
          <w:tab w:val="left" w:pos="1276"/>
          <w:tab w:val="left" w:pos="1418"/>
          <w:tab w:val="left" w:pos="2552"/>
        </w:tabs>
        <w:suppressAutoHyphens/>
        <w:ind w:left="0" w:firstLine="709"/>
        <w:contextualSpacing/>
        <w:jc w:val="both"/>
        <w:rPr>
          <w:sz w:val="28"/>
          <w:szCs w:val="28"/>
        </w:rPr>
      </w:pPr>
      <w:r w:rsidRPr="00F67845">
        <w:rPr>
          <w:sz w:val="28"/>
          <w:szCs w:val="28"/>
        </w:rPr>
        <w:t xml:space="preserve">Индивидуальные или групповые задания по выполнению проектов и методические указания по их выполнению разрабатываются департаментом/ кафедрой. </w:t>
      </w:r>
    </w:p>
    <w:p w14:paraId="0AC1364A" w14:textId="77777777" w:rsidR="00F67845" w:rsidRPr="00F67845" w:rsidRDefault="00F67845" w:rsidP="00F67845">
      <w:pPr>
        <w:pStyle w:val="a7"/>
        <w:widowControl/>
        <w:numPr>
          <w:ilvl w:val="0"/>
          <w:numId w:val="39"/>
        </w:numPr>
        <w:autoSpaceDE/>
        <w:autoSpaceDN/>
        <w:adjustRightInd/>
        <w:ind w:left="0" w:firstLine="709"/>
        <w:contextualSpacing/>
        <w:jc w:val="both"/>
        <w:rPr>
          <w:sz w:val="28"/>
          <w:szCs w:val="28"/>
        </w:rPr>
      </w:pPr>
      <w:r w:rsidRPr="00F67845">
        <w:rPr>
          <w:sz w:val="28"/>
          <w:szCs w:val="28"/>
        </w:rPr>
        <w:t>Требования к выполнению проекта:</w:t>
      </w:r>
    </w:p>
    <w:p w14:paraId="314C5BD9" w14:textId="77777777" w:rsidR="00F67845" w:rsidRPr="00F67845" w:rsidRDefault="00F67845" w:rsidP="00F67845">
      <w:pPr>
        <w:pStyle w:val="a7"/>
        <w:widowControl/>
        <w:numPr>
          <w:ilvl w:val="0"/>
          <w:numId w:val="41"/>
        </w:numPr>
        <w:autoSpaceDE/>
        <w:autoSpaceDN/>
        <w:adjustRightInd/>
        <w:ind w:left="0" w:firstLine="709"/>
        <w:contextualSpacing/>
        <w:jc w:val="both"/>
        <w:rPr>
          <w:sz w:val="28"/>
          <w:szCs w:val="28"/>
        </w:rPr>
      </w:pPr>
      <w:r w:rsidRPr="00F67845">
        <w:rPr>
          <w:sz w:val="28"/>
          <w:szCs w:val="28"/>
        </w:rPr>
        <w:t>четкость и последовательность изложения материала в соответствии с составленным планом;</w:t>
      </w:r>
    </w:p>
    <w:p w14:paraId="596C58B1" w14:textId="77777777" w:rsidR="00F67845" w:rsidRPr="00F67845" w:rsidRDefault="00F67845" w:rsidP="00F67845">
      <w:pPr>
        <w:pStyle w:val="a7"/>
        <w:widowControl/>
        <w:numPr>
          <w:ilvl w:val="0"/>
          <w:numId w:val="41"/>
        </w:numPr>
        <w:autoSpaceDE/>
        <w:autoSpaceDN/>
        <w:adjustRightInd/>
        <w:ind w:left="0" w:firstLine="709"/>
        <w:contextualSpacing/>
        <w:jc w:val="both"/>
        <w:rPr>
          <w:sz w:val="28"/>
          <w:szCs w:val="28"/>
        </w:rPr>
      </w:pPr>
      <w:r w:rsidRPr="00F67845">
        <w:rPr>
          <w:sz w:val="28"/>
          <w:szCs w:val="28"/>
        </w:rPr>
        <w:t>использование современных способов поиска, обработки и анализа информации;</w:t>
      </w:r>
    </w:p>
    <w:p w14:paraId="2C93555E" w14:textId="77777777" w:rsidR="00F67845" w:rsidRPr="00F67845" w:rsidRDefault="00F67845" w:rsidP="00F67845">
      <w:pPr>
        <w:pStyle w:val="a7"/>
        <w:widowControl/>
        <w:numPr>
          <w:ilvl w:val="0"/>
          <w:numId w:val="41"/>
        </w:numPr>
        <w:autoSpaceDE/>
        <w:autoSpaceDN/>
        <w:adjustRightInd/>
        <w:ind w:left="0" w:firstLine="709"/>
        <w:contextualSpacing/>
        <w:jc w:val="both"/>
        <w:rPr>
          <w:sz w:val="28"/>
          <w:szCs w:val="28"/>
        </w:rPr>
      </w:pPr>
      <w:r w:rsidRPr="00F67845">
        <w:rPr>
          <w:sz w:val="28"/>
          <w:szCs w:val="28"/>
        </w:rPr>
        <w:t>наличие обобщений и выводов, сделанных на основе изучения информационных источников по данной теме;</w:t>
      </w:r>
    </w:p>
    <w:p w14:paraId="2B3ED389" w14:textId="77777777" w:rsidR="00F67845" w:rsidRPr="00F67845" w:rsidRDefault="00F67845" w:rsidP="00F67845">
      <w:pPr>
        <w:pStyle w:val="a7"/>
        <w:widowControl/>
        <w:numPr>
          <w:ilvl w:val="0"/>
          <w:numId w:val="41"/>
        </w:numPr>
        <w:autoSpaceDE/>
        <w:autoSpaceDN/>
        <w:adjustRightInd/>
        <w:ind w:left="0" w:firstLine="709"/>
        <w:contextualSpacing/>
        <w:jc w:val="both"/>
        <w:rPr>
          <w:sz w:val="28"/>
          <w:szCs w:val="28"/>
        </w:rPr>
      </w:pPr>
      <w:r w:rsidRPr="00F67845">
        <w:rPr>
          <w:sz w:val="28"/>
          <w:szCs w:val="28"/>
        </w:rPr>
        <w:t xml:space="preserve">самостоятельность выполнения. </w:t>
      </w:r>
    </w:p>
    <w:p w14:paraId="24460730" w14:textId="77777777" w:rsidR="00F67845" w:rsidRPr="00F67845" w:rsidRDefault="00F67845" w:rsidP="00F67845">
      <w:pPr>
        <w:pStyle w:val="af3"/>
        <w:spacing w:before="0" w:beforeAutospacing="0" w:after="0" w:afterAutospacing="0"/>
        <w:ind w:firstLine="709"/>
        <w:jc w:val="both"/>
        <w:rPr>
          <w:sz w:val="28"/>
          <w:szCs w:val="28"/>
        </w:rPr>
      </w:pPr>
      <w:r w:rsidRPr="00F67845">
        <w:rPr>
          <w:rFonts w:eastAsia="Calibri"/>
          <w:sz w:val="28"/>
          <w:szCs w:val="28"/>
        </w:rPr>
        <w:t xml:space="preserve">Объем проекта </w:t>
      </w:r>
      <w:r w:rsidRPr="00F67845">
        <w:rPr>
          <w:sz w:val="28"/>
          <w:szCs w:val="28"/>
        </w:rPr>
        <w:t>- не более 10 страниц.</w:t>
      </w:r>
    </w:p>
    <w:p w14:paraId="2D8E7CCD" w14:textId="77777777" w:rsidR="00F67845" w:rsidRPr="00F67845" w:rsidRDefault="00F67845" w:rsidP="00F67845">
      <w:pPr>
        <w:pStyle w:val="a7"/>
        <w:widowControl/>
        <w:numPr>
          <w:ilvl w:val="0"/>
          <w:numId w:val="39"/>
        </w:numPr>
        <w:ind w:left="0" w:firstLine="709"/>
        <w:contextualSpacing/>
        <w:jc w:val="both"/>
        <w:rPr>
          <w:sz w:val="28"/>
          <w:szCs w:val="28"/>
        </w:rPr>
      </w:pPr>
      <w:r w:rsidRPr="00F67845">
        <w:rPr>
          <w:iCs/>
          <w:sz w:val="28"/>
          <w:szCs w:val="28"/>
        </w:rPr>
        <w:t>Предполагаемые результаты самостоятельной работы</w:t>
      </w:r>
      <w:r w:rsidRPr="00F67845">
        <w:rPr>
          <w:sz w:val="28"/>
          <w:szCs w:val="28"/>
        </w:rPr>
        <w:t>:</w:t>
      </w:r>
    </w:p>
    <w:p w14:paraId="4E569F6F" w14:textId="77777777" w:rsidR="00F67845" w:rsidRPr="00F67845" w:rsidRDefault="00F67845" w:rsidP="00F67845">
      <w:pPr>
        <w:pStyle w:val="a7"/>
        <w:widowControl/>
        <w:numPr>
          <w:ilvl w:val="0"/>
          <w:numId w:val="42"/>
        </w:numPr>
        <w:ind w:left="0" w:firstLine="709"/>
        <w:contextualSpacing/>
        <w:jc w:val="both"/>
        <w:rPr>
          <w:sz w:val="28"/>
          <w:szCs w:val="28"/>
        </w:rPr>
      </w:pPr>
      <w:r w:rsidRPr="00F67845">
        <w:rPr>
          <w:sz w:val="28"/>
          <w:szCs w:val="28"/>
        </w:rPr>
        <w:t>готовность студентов использовать знание современных проблем науки при решении профессиональных задач;</w:t>
      </w:r>
    </w:p>
    <w:p w14:paraId="6C2F52CB" w14:textId="77777777" w:rsidR="00F67845" w:rsidRPr="00F67845" w:rsidRDefault="00F67845" w:rsidP="00F67845">
      <w:pPr>
        <w:pStyle w:val="a7"/>
        <w:widowControl/>
        <w:numPr>
          <w:ilvl w:val="0"/>
          <w:numId w:val="42"/>
        </w:numPr>
        <w:ind w:left="0" w:firstLine="709"/>
        <w:contextualSpacing/>
        <w:jc w:val="both"/>
        <w:rPr>
          <w:sz w:val="28"/>
          <w:szCs w:val="28"/>
        </w:rPr>
      </w:pPr>
      <w:r w:rsidRPr="00F67845">
        <w:rPr>
          <w:sz w:val="28"/>
          <w:szCs w:val="28"/>
        </w:rPr>
        <w:t>готовность использовать индивидуальные креативные способности для оригинального решения исследовательских задач;</w:t>
      </w:r>
    </w:p>
    <w:p w14:paraId="6E881E0B" w14:textId="77777777" w:rsidR="00F67845" w:rsidRPr="00F67845" w:rsidRDefault="00F67845" w:rsidP="00F67845">
      <w:pPr>
        <w:pStyle w:val="a7"/>
        <w:widowControl/>
        <w:numPr>
          <w:ilvl w:val="0"/>
          <w:numId w:val="42"/>
        </w:numPr>
        <w:tabs>
          <w:tab w:val="left" w:pos="993"/>
          <w:tab w:val="left" w:pos="1276"/>
          <w:tab w:val="left" w:pos="1418"/>
          <w:tab w:val="left" w:pos="2552"/>
        </w:tabs>
        <w:suppressAutoHyphens/>
        <w:ind w:left="0" w:firstLine="709"/>
        <w:contextualSpacing/>
        <w:jc w:val="both"/>
        <w:rPr>
          <w:sz w:val="28"/>
          <w:szCs w:val="28"/>
        </w:rPr>
      </w:pPr>
      <w:r w:rsidRPr="00F67845">
        <w:rPr>
          <w:sz w:val="28"/>
          <w:szCs w:val="28"/>
        </w:rPr>
        <w:t>способность прогнозировать, проектировать, моделировать.</w:t>
      </w:r>
    </w:p>
    <w:p w14:paraId="76F58633" w14:textId="77777777" w:rsidR="00F67845" w:rsidRPr="00F67845" w:rsidRDefault="00F67845" w:rsidP="00F67845">
      <w:pPr>
        <w:pStyle w:val="a7"/>
        <w:widowControl/>
        <w:numPr>
          <w:ilvl w:val="0"/>
          <w:numId w:val="39"/>
        </w:numPr>
        <w:shd w:val="clear" w:color="auto" w:fill="FFFFFF"/>
        <w:autoSpaceDE/>
        <w:autoSpaceDN/>
        <w:adjustRightInd/>
        <w:ind w:left="0" w:firstLine="709"/>
        <w:contextualSpacing/>
        <w:jc w:val="both"/>
        <w:rPr>
          <w:sz w:val="28"/>
          <w:szCs w:val="28"/>
        </w:rPr>
      </w:pPr>
      <w:r w:rsidRPr="00F67845">
        <w:rPr>
          <w:sz w:val="28"/>
          <w:szCs w:val="28"/>
        </w:rPr>
        <w:t>Оценка проектов студентов проводится в процессе текущего контроля успеваемости студентов.</w:t>
      </w:r>
    </w:p>
    <w:p w14:paraId="442A5C9F" w14:textId="77777777" w:rsidR="00693291" w:rsidRPr="00F67845" w:rsidRDefault="00693291" w:rsidP="00F67845">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b/>
          <w:i/>
          <w:iCs/>
          <w:spacing w:val="-2"/>
          <w:sz w:val="28"/>
          <w:szCs w:val="28"/>
          <w:lang w:eastAsia="ar-SA"/>
        </w:rPr>
      </w:pPr>
    </w:p>
    <w:p w14:paraId="2830109C" w14:textId="77777777" w:rsidR="00693291" w:rsidRPr="00605539" w:rsidRDefault="00693291" w:rsidP="00693291">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b/>
          <w:bCs/>
          <w:color w:val="000000"/>
          <w:spacing w:val="-15"/>
          <w:sz w:val="28"/>
          <w:szCs w:val="28"/>
          <w:lang w:eastAsia="ar-SA"/>
        </w:rPr>
      </w:pPr>
      <w:bookmarkStart w:id="29" w:name="_Toc124500307"/>
      <w:r w:rsidRPr="00605539">
        <w:rPr>
          <w:rFonts w:ascii="Times New Roman" w:eastAsia="SimSun" w:hAnsi="Times New Roman" w:cs="Times New Roman"/>
          <w:b/>
          <w:bCs/>
          <w:color w:val="000000"/>
          <w:spacing w:val="-1"/>
          <w:sz w:val="28"/>
          <w:szCs w:val="28"/>
          <w:lang w:eastAsia="ar-SA"/>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Pr="00605539">
        <w:rPr>
          <w:rFonts w:ascii="Times New Roman" w:eastAsia="SimSun" w:hAnsi="Times New Roman" w:cs="Times New Roman"/>
          <w:b/>
          <w:bCs/>
          <w:color w:val="000000"/>
          <w:sz w:val="28"/>
          <w:szCs w:val="28"/>
          <w:lang w:eastAsia="ar-SA"/>
        </w:rPr>
        <w:t>программного обеспечения и информационных справочных систем.</w:t>
      </w:r>
      <w:bookmarkEnd w:id="29"/>
    </w:p>
    <w:p w14:paraId="56FA0A23" w14:textId="77777777" w:rsidR="00693291" w:rsidRPr="00605539" w:rsidRDefault="00693291" w:rsidP="00693291">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05539">
        <w:rPr>
          <w:rFonts w:ascii="Times New Roman" w:eastAsia="Times New Roman" w:hAnsi="Times New Roman" w:cs="Times New Roman"/>
          <w:b/>
          <w:bCs/>
          <w:sz w:val="28"/>
          <w:szCs w:val="28"/>
        </w:rPr>
        <w:t>11.1. Комплект лицензионного программного обеспечения</w:t>
      </w:r>
      <w:r w:rsidRPr="00605539">
        <w:rPr>
          <w:rFonts w:ascii="Times New Roman" w:eastAsia="Times New Roman" w:hAnsi="Times New Roman" w:cs="Times New Roman"/>
          <w:bCs/>
          <w:sz w:val="28"/>
          <w:szCs w:val="28"/>
        </w:rPr>
        <w:t>:</w:t>
      </w:r>
    </w:p>
    <w:p w14:paraId="5163B5E8" w14:textId="2752524F" w:rsidR="00693291" w:rsidRPr="00F80629" w:rsidRDefault="00206F8B" w:rsidP="00693291">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F80629">
        <w:rPr>
          <w:rFonts w:ascii="Times New Roman" w:eastAsia="Times New Roman" w:hAnsi="Times New Roman" w:cs="Times New Roman"/>
          <w:bCs/>
          <w:sz w:val="28"/>
          <w:szCs w:val="28"/>
        </w:rPr>
        <w:t xml:space="preserve">1. </w:t>
      </w:r>
      <w:r w:rsidR="00693291" w:rsidRPr="00206F8B">
        <w:rPr>
          <w:rFonts w:ascii="Times New Roman" w:eastAsia="Times New Roman" w:hAnsi="Times New Roman" w:cs="Times New Roman"/>
          <w:bCs/>
          <w:sz w:val="28"/>
          <w:szCs w:val="28"/>
          <w:lang w:val="en-US"/>
        </w:rPr>
        <w:t>Windows</w:t>
      </w:r>
      <w:r w:rsidRPr="00F80629">
        <w:rPr>
          <w:rFonts w:ascii="Times New Roman" w:eastAsia="Times New Roman" w:hAnsi="Times New Roman" w:cs="Times New Roman"/>
          <w:bCs/>
          <w:sz w:val="28"/>
          <w:szCs w:val="28"/>
        </w:rPr>
        <w:t xml:space="preserve">, </w:t>
      </w:r>
      <w:r w:rsidR="00693291" w:rsidRPr="00206F8B">
        <w:rPr>
          <w:rFonts w:ascii="Times New Roman" w:eastAsia="Times New Roman" w:hAnsi="Times New Roman" w:cs="Times New Roman"/>
          <w:bCs/>
          <w:sz w:val="28"/>
          <w:szCs w:val="28"/>
          <w:lang w:val="en-US"/>
        </w:rPr>
        <w:t>Microsoft</w:t>
      </w:r>
      <w:r w:rsidRPr="00F80629">
        <w:rPr>
          <w:rFonts w:ascii="Times New Roman" w:eastAsia="Times New Roman" w:hAnsi="Times New Roman" w:cs="Times New Roman"/>
          <w:bCs/>
          <w:sz w:val="28"/>
          <w:szCs w:val="28"/>
        </w:rPr>
        <w:t xml:space="preserve"> </w:t>
      </w:r>
      <w:r w:rsidR="00693291" w:rsidRPr="00206F8B">
        <w:rPr>
          <w:rFonts w:ascii="Times New Roman" w:eastAsia="Times New Roman" w:hAnsi="Times New Roman" w:cs="Times New Roman"/>
          <w:bCs/>
          <w:sz w:val="28"/>
          <w:szCs w:val="28"/>
          <w:lang w:val="en-US"/>
        </w:rPr>
        <w:t>Office</w:t>
      </w:r>
      <w:r w:rsidR="00693291" w:rsidRPr="00F80629">
        <w:rPr>
          <w:rFonts w:ascii="Times New Roman" w:eastAsia="Times New Roman" w:hAnsi="Times New Roman" w:cs="Times New Roman"/>
          <w:bCs/>
          <w:sz w:val="28"/>
          <w:szCs w:val="28"/>
        </w:rPr>
        <w:t xml:space="preserve"> </w:t>
      </w:r>
    </w:p>
    <w:p w14:paraId="79467346" w14:textId="2EE39405" w:rsidR="00693291" w:rsidRPr="00F80629" w:rsidRDefault="00206F8B" w:rsidP="00693291">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2. </w:t>
      </w:r>
      <w:r w:rsidR="00693291" w:rsidRPr="00206F8B">
        <w:rPr>
          <w:rFonts w:ascii="Times New Roman" w:eastAsia="Times New Roman" w:hAnsi="Times New Roman" w:cs="Times New Roman"/>
          <w:bCs/>
          <w:sz w:val="28"/>
          <w:szCs w:val="28"/>
        </w:rPr>
        <w:t>Антивирус</w:t>
      </w:r>
      <w:r w:rsidRPr="00F80629">
        <w:rPr>
          <w:rFonts w:ascii="Times New Roman" w:eastAsia="Times New Roman" w:hAnsi="Times New Roman" w:cs="Times New Roman"/>
          <w:bCs/>
          <w:sz w:val="28"/>
          <w:szCs w:val="28"/>
        </w:rPr>
        <w:t xml:space="preserve"> </w:t>
      </w:r>
      <w:r w:rsidRPr="00206F8B">
        <w:rPr>
          <w:rFonts w:ascii="Times New Roman" w:eastAsia="Calibri" w:hAnsi="Times New Roman" w:cs="Times New Roman"/>
          <w:bCs/>
          <w:kern w:val="32"/>
          <w:sz w:val="28"/>
          <w:szCs w:val="28"/>
          <w:lang w:val="en-US"/>
        </w:rPr>
        <w:t>Kaspersky</w:t>
      </w:r>
    </w:p>
    <w:p w14:paraId="1EC13726" w14:textId="77777777" w:rsidR="00693291" w:rsidRPr="00F80629" w:rsidRDefault="00693291" w:rsidP="00693291">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Cs/>
          <w:sz w:val="28"/>
          <w:szCs w:val="28"/>
        </w:rPr>
      </w:pPr>
    </w:p>
    <w:p w14:paraId="756D63E0" w14:textId="77777777" w:rsidR="00693291" w:rsidRPr="00605539" w:rsidRDefault="00693291" w:rsidP="00693291">
      <w:pPr>
        <w:widowControl w:val="0"/>
        <w:tabs>
          <w:tab w:val="left" w:pos="708"/>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873C54">
        <w:rPr>
          <w:rFonts w:ascii="Times New Roman" w:eastAsia="Times New Roman" w:hAnsi="Times New Roman" w:cs="Times New Roman"/>
          <w:b/>
          <w:bCs/>
          <w:sz w:val="28"/>
          <w:szCs w:val="28"/>
        </w:rPr>
        <w:t xml:space="preserve">11.2. </w:t>
      </w:r>
      <w:r w:rsidRPr="00605539">
        <w:rPr>
          <w:rFonts w:ascii="Times New Roman" w:eastAsia="Times New Roman" w:hAnsi="Times New Roman" w:cs="Times New Roman"/>
          <w:b/>
          <w:bCs/>
          <w:sz w:val="28"/>
          <w:szCs w:val="28"/>
        </w:rPr>
        <w:t>Современные профессиональные базы данных и информационные справочные системы:</w:t>
      </w:r>
    </w:p>
    <w:p w14:paraId="009D75A0" w14:textId="77777777" w:rsidR="00693291" w:rsidRPr="00605539" w:rsidRDefault="00693291" w:rsidP="0069329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05539">
        <w:rPr>
          <w:rFonts w:ascii="Times New Roman" w:eastAsia="Times New Roman" w:hAnsi="Times New Roman" w:cs="Times New Roman"/>
          <w:sz w:val="28"/>
          <w:szCs w:val="28"/>
        </w:rPr>
        <w:t>1. Информационно-правовая система «Гарант».</w:t>
      </w:r>
    </w:p>
    <w:p w14:paraId="33B6284F" w14:textId="77777777" w:rsidR="00693291" w:rsidRPr="00605539" w:rsidRDefault="00693291" w:rsidP="0069329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05539">
        <w:rPr>
          <w:rFonts w:ascii="Times New Roman" w:eastAsia="Times New Roman" w:hAnsi="Times New Roman" w:cs="Times New Roman"/>
          <w:sz w:val="28"/>
          <w:szCs w:val="28"/>
        </w:rPr>
        <w:t>2. Информационно-правовая система «Консультант Плюс».</w:t>
      </w:r>
    </w:p>
    <w:p w14:paraId="6E35267B" w14:textId="77777777" w:rsidR="00693291" w:rsidRPr="00605539" w:rsidRDefault="00693291" w:rsidP="0069329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Pr="00605539">
        <w:rPr>
          <w:rFonts w:ascii="Times New Roman" w:eastAsia="Times New Roman" w:hAnsi="Times New Roman" w:cs="Times New Roman"/>
          <w:sz w:val="28"/>
          <w:szCs w:val="28"/>
        </w:rPr>
        <w:t xml:space="preserve">. Система комплексного раскрытия информации «СКРИН» - </w:t>
      </w:r>
      <w:hyperlink r:id="rId24" w:history="1">
        <w:r w:rsidRPr="00605539">
          <w:rPr>
            <w:rFonts w:ascii="Times New Roman" w:eastAsia="Times New Roman" w:hAnsi="Times New Roman" w:cs="Times New Roman"/>
            <w:color w:val="0000FF"/>
            <w:sz w:val="28"/>
            <w:u w:val="single"/>
            <w:lang w:val="en-US"/>
          </w:rPr>
          <w:t>http</w:t>
        </w:r>
        <w:r w:rsidRPr="00605539">
          <w:rPr>
            <w:rFonts w:ascii="Times New Roman" w:eastAsia="Times New Roman" w:hAnsi="Times New Roman" w:cs="Times New Roman"/>
            <w:color w:val="0000FF"/>
            <w:sz w:val="28"/>
            <w:u w:val="single"/>
          </w:rPr>
          <w:t>://</w:t>
        </w:r>
        <w:r w:rsidRPr="00605539">
          <w:rPr>
            <w:rFonts w:ascii="Times New Roman" w:eastAsia="Times New Roman" w:hAnsi="Times New Roman" w:cs="Times New Roman"/>
            <w:color w:val="0000FF"/>
            <w:sz w:val="28"/>
            <w:u w:val="single"/>
            <w:lang w:val="en-US"/>
          </w:rPr>
          <w:t>www</w:t>
        </w:r>
        <w:r w:rsidRPr="00605539">
          <w:rPr>
            <w:rFonts w:ascii="Times New Roman" w:eastAsia="Times New Roman" w:hAnsi="Times New Roman" w:cs="Times New Roman"/>
            <w:color w:val="0000FF"/>
            <w:sz w:val="28"/>
            <w:u w:val="single"/>
          </w:rPr>
          <w:t>.</w:t>
        </w:r>
        <w:proofErr w:type="spellStart"/>
        <w:r w:rsidRPr="00605539">
          <w:rPr>
            <w:rFonts w:ascii="Times New Roman" w:eastAsia="Times New Roman" w:hAnsi="Times New Roman" w:cs="Times New Roman"/>
            <w:color w:val="0000FF"/>
            <w:sz w:val="28"/>
            <w:u w:val="single"/>
            <w:lang w:val="en-US"/>
          </w:rPr>
          <w:t>skrin</w:t>
        </w:r>
        <w:proofErr w:type="spellEnd"/>
        <w:r w:rsidRPr="00605539">
          <w:rPr>
            <w:rFonts w:ascii="Times New Roman" w:eastAsia="Times New Roman" w:hAnsi="Times New Roman" w:cs="Times New Roman"/>
            <w:color w:val="0000FF"/>
            <w:sz w:val="28"/>
            <w:u w:val="single"/>
          </w:rPr>
          <w:t>.</w:t>
        </w:r>
        <w:proofErr w:type="spellStart"/>
        <w:r w:rsidRPr="00605539">
          <w:rPr>
            <w:rFonts w:ascii="Times New Roman" w:eastAsia="Times New Roman" w:hAnsi="Times New Roman" w:cs="Times New Roman"/>
            <w:color w:val="0000FF"/>
            <w:sz w:val="28"/>
            <w:u w:val="single"/>
            <w:lang w:val="en-US"/>
          </w:rPr>
          <w:t>ru</w:t>
        </w:r>
        <w:proofErr w:type="spellEnd"/>
        <w:r w:rsidRPr="00605539">
          <w:rPr>
            <w:rFonts w:ascii="Times New Roman" w:eastAsia="Times New Roman" w:hAnsi="Times New Roman" w:cs="Times New Roman"/>
            <w:color w:val="0000FF"/>
            <w:sz w:val="28"/>
            <w:u w:val="single"/>
          </w:rPr>
          <w:t>/</w:t>
        </w:r>
      </w:hyperlink>
    </w:p>
    <w:p w14:paraId="0812227A" w14:textId="77777777" w:rsidR="00693291" w:rsidRPr="00605539" w:rsidRDefault="00693291" w:rsidP="00693291">
      <w:pPr>
        <w:spacing w:after="0" w:line="240" w:lineRule="auto"/>
        <w:ind w:firstLine="709"/>
        <w:contextualSpacing/>
        <w:jc w:val="both"/>
        <w:rPr>
          <w:rFonts w:ascii="Times New Roman" w:eastAsia="Times New Roman" w:hAnsi="Times New Roman" w:cs="Times New Roman"/>
          <w:bCs/>
          <w:sz w:val="28"/>
          <w:szCs w:val="28"/>
        </w:rPr>
      </w:pPr>
    </w:p>
    <w:p w14:paraId="3AC15FD6" w14:textId="77777777" w:rsidR="00693291" w:rsidRPr="00605539" w:rsidRDefault="00693291" w:rsidP="00693291">
      <w:pPr>
        <w:spacing w:after="0" w:line="240" w:lineRule="auto"/>
        <w:ind w:firstLine="709"/>
        <w:contextualSpacing/>
        <w:jc w:val="both"/>
        <w:rPr>
          <w:rFonts w:ascii="Times New Roman" w:eastAsia="Times New Roman" w:hAnsi="Times New Roman" w:cs="Times New Roman"/>
          <w:b/>
          <w:sz w:val="28"/>
          <w:szCs w:val="28"/>
        </w:rPr>
      </w:pPr>
      <w:r w:rsidRPr="00605539">
        <w:rPr>
          <w:rFonts w:ascii="Times New Roman" w:eastAsia="Times New Roman" w:hAnsi="Times New Roman" w:cs="Times New Roman"/>
          <w:b/>
          <w:bCs/>
          <w:sz w:val="28"/>
          <w:szCs w:val="28"/>
        </w:rPr>
        <w:t>11.3. Сертифицированные программные и аппаратные средства защиты информации</w:t>
      </w:r>
      <w:r w:rsidRPr="00605539">
        <w:rPr>
          <w:rFonts w:ascii="Times New Roman" w:eastAsia="Times New Roman" w:hAnsi="Times New Roman" w:cs="Times New Roman"/>
          <w:b/>
          <w:sz w:val="28"/>
          <w:szCs w:val="28"/>
        </w:rPr>
        <w:t xml:space="preserve">– </w:t>
      </w:r>
      <w:r w:rsidRPr="00605539">
        <w:rPr>
          <w:rFonts w:ascii="Times New Roman" w:eastAsia="Times New Roman" w:hAnsi="Times New Roman" w:cs="Times New Roman"/>
          <w:sz w:val="28"/>
          <w:szCs w:val="28"/>
        </w:rPr>
        <w:t>не используются</w:t>
      </w:r>
      <w:r w:rsidRPr="00605539">
        <w:rPr>
          <w:rFonts w:ascii="Times New Roman" w:eastAsia="Times New Roman" w:hAnsi="Times New Roman" w:cs="Times New Roman"/>
          <w:b/>
          <w:sz w:val="28"/>
          <w:szCs w:val="28"/>
        </w:rPr>
        <w:t>.</w:t>
      </w:r>
    </w:p>
    <w:p w14:paraId="27867374" w14:textId="77777777" w:rsidR="00693291" w:rsidRPr="00605539" w:rsidRDefault="00693291" w:rsidP="00693291">
      <w:pPr>
        <w:spacing w:after="0" w:line="240" w:lineRule="auto"/>
        <w:ind w:firstLine="709"/>
        <w:contextualSpacing/>
        <w:jc w:val="both"/>
        <w:rPr>
          <w:rFonts w:ascii="Times New Roman" w:eastAsia="Times New Roman" w:hAnsi="Times New Roman" w:cs="Times New Roman"/>
          <w:bCs/>
          <w:sz w:val="28"/>
          <w:szCs w:val="28"/>
        </w:rPr>
      </w:pPr>
    </w:p>
    <w:p w14:paraId="6C07F364" w14:textId="77777777" w:rsidR="00693291" w:rsidRPr="00605539" w:rsidRDefault="00693291" w:rsidP="00693291">
      <w:pPr>
        <w:keepNext/>
        <w:keepLines/>
        <w:widowControl w:val="0"/>
        <w:autoSpaceDE w:val="0"/>
        <w:autoSpaceDN w:val="0"/>
        <w:adjustRightInd w:val="0"/>
        <w:spacing w:after="0" w:line="240" w:lineRule="auto"/>
        <w:ind w:firstLine="709"/>
        <w:jc w:val="both"/>
        <w:outlineLvl w:val="0"/>
        <w:rPr>
          <w:rFonts w:ascii="Times New Roman" w:eastAsia="SimSun" w:hAnsi="Times New Roman" w:cs="Times New Roman"/>
          <w:b/>
          <w:bCs/>
          <w:color w:val="000000"/>
          <w:sz w:val="28"/>
          <w:szCs w:val="28"/>
          <w:lang w:eastAsia="ar-SA"/>
        </w:rPr>
      </w:pPr>
      <w:bookmarkStart w:id="30" w:name="_Toc124500308"/>
      <w:r w:rsidRPr="00605539">
        <w:rPr>
          <w:rFonts w:ascii="Times New Roman" w:eastAsia="SimSun" w:hAnsi="Times New Roman" w:cs="Times New Roman"/>
          <w:b/>
          <w:bCs/>
          <w:color w:val="000000"/>
          <w:spacing w:val="-1"/>
          <w:sz w:val="28"/>
          <w:szCs w:val="28"/>
          <w:lang w:eastAsia="ar-SA"/>
        </w:rPr>
        <w:t>12.</w:t>
      </w:r>
      <w:r>
        <w:rPr>
          <w:rFonts w:ascii="Times New Roman" w:eastAsia="SimSun" w:hAnsi="Times New Roman" w:cs="Times New Roman"/>
          <w:b/>
          <w:bCs/>
          <w:color w:val="000000"/>
          <w:spacing w:val="-1"/>
          <w:sz w:val="28"/>
          <w:szCs w:val="28"/>
          <w:lang w:eastAsia="ar-SA"/>
        </w:rPr>
        <w:t xml:space="preserve"> </w:t>
      </w:r>
      <w:r w:rsidRPr="00605539">
        <w:rPr>
          <w:rFonts w:ascii="Times New Roman" w:eastAsia="SimSun" w:hAnsi="Times New Roman" w:cs="Times New Roman"/>
          <w:b/>
          <w:bCs/>
          <w:color w:val="000000"/>
          <w:spacing w:val="-1"/>
          <w:sz w:val="28"/>
          <w:szCs w:val="28"/>
          <w:lang w:eastAsia="ar-SA"/>
        </w:rPr>
        <w:t xml:space="preserve">Описание материально-технической базы, необходимой для осуществления </w:t>
      </w:r>
      <w:r w:rsidRPr="00605539">
        <w:rPr>
          <w:rFonts w:ascii="Times New Roman" w:eastAsia="SimSun" w:hAnsi="Times New Roman" w:cs="Times New Roman"/>
          <w:b/>
          <w:bCs/>
          <w:color w:val="000000"/>
          <w:sz w:val="28"/>
          <w:szCs w:val="28"/>
          <w:lang w:eastAsia="ar-SA"/>
        </w:rPr>
        <w:t>образовательного процесса по дисциплине.</w:t>
      </w:r>
      <w:bookmarkEnd w:id="30"/>
    </w:p>
    <w:p w14:paraId="081143C2" w14:textId="77777777" w:rsidR="00693291" w:rsidRPr="00605539" w:rsidRDefault="00693291" w:rsidP="00693291">
      <w:pPr>
        <w:widowControl w:val="0"/>
        <w:shd w:val="clear" w:color="auto" w:fill="FFFFFF"/>
        <w:tabs>
          <w:tab w:val="left" w:pos="442"/>
        </w:tabs>
        <w:autoSpaceDE w:val="0"/>
        <w:autoSpaceDN w:val="0"/>
        <w:adjustRightInd w:val="0"/>
        <w:spacing w:after="0" w:line="240" w:lineRule="auto"/>
        <w:ind w:right="19" w:firstLine="709"/>
        <w:jc w:val="both"/>
        <w:rPr>
          <w:rFonts w:ascii="Times New Roman" w:eastAsia="SimSun" w:hAnsi="Times New Roman" w:cs="Times New Roman"/>
          <w:b/>
          <w:bCs/>
          <w:color w:val="000000"/>
          <w:spacing w:val="-16"/>
          <w:sz w:val="28"/>
          <w:szCs w:val="28"/>
          <w:lang w:eastAsia="ar-SA"/>
        </w:rPr>
      </w:pPr>
    </w:p>
    <w:p w14:paraId="196129D8" w14:textId="77777777" w:rsidR="00693291" w:rsidRPr="00605539" w:rsidRDefault="00693291" w:rsidP="00693291">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05539">
        <w:rPr>
          <w:rFonts w:ascii="Times New Roman" w:eastAsia="Times New Roman" w:hAnsi="Times New Roman" w:cs="Times New Roman"/>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3F8EF812" w14:textId="77777777" w:rsidR="00693291" w:rsidRDefault="00693291" w:rsidP="008A62D5"/>
    <w:sectPr w:rsidR="00693291" w:rsidSect="00206F8B">
      <w:footerReference w:type="default" r:id="rId25"/>
      <w:pgSz w:w="11906" w:h="16838"/>
      <w:pgMar w:top="1134" w:right="566" w:bottom="1134"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6EC97" w14:textId="77777777" w:rsidR="002B15FF" w:rsidRDefault="002B15FF" w:rsidP="00693291">
      <w:pPr>
        <w:spacing w:after="0" w:line="240" w:lineRule="auto"/>
      </w:pPr>
      <w:r>
        <w:separator/>
      </w:r>
    </w:p>
  </w:endnote>
  <w:endnote w:type="continuationSeparator" w:id="0">
    <w:p w14:paraId="10B0A134" w14:textId="77777777" w:rsidR="002B15FF" w:rsidRDefault="002B15FF" w:rsidP="00693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3642962"/>
      <w:docPartObj>
        <w:docPartGallery w:val="Page Numbers (Bottom of Page)"/>
        <w:docPartUnique/>
      </w:docPartObj>
    </w:sdtPr>
    <w:sdtEndPr/>
    <w:sdtContent>
      <w:p w14:paraId="346B4EE0" w14:textId="457DE679" w:rsidR="00206F8B" w:rsidRDefault="00206F8B">
        <w:pPr>
          <w:pStyle w:val="af"/>
          <w:jc w:val="center"/>
        </w:pPr>
        <w:r>
          <w:fldChar w:fldCharType="begin"/>
        </w:r>
        <w:r>
          <w:instrText>PAGE   \* MERGEFORMAT</w:instrText>
        </w:r>
        <w:r>
          <w:fldChar w:fldCharType="separate"/>
        </w:r>
        <w:r w:rsidR="0097366E">
          <w:rPr>
            <w:noProof/>
          </w:rPr>
          <w:t>18</w:t>
        </w:r>
        <w:r>
          <w:fldChar w:fldCharType="end"/>
        </w:r>
      </w:p>
    </w:sdtContent>
  </w:sdt>
  <w:p w14:paraId="2A831336" w14:textId="77777777" w:rsidR="00206F8B" w:rsidRDefault="00206F8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FFC80" w14:textId="77777777" w:rsidR="002B15FF" w:rsidRDefault="002B15FF" w:rsidP="00693291">
      <w:pPr>
        <w:spacing w:after="0" w:line="240" w:lineRule="auto"/>
      </w:pPr>
      <w:r>
        <w:separator/>
      </w:r>
    </w:p>
  </w:footnote>
  <w:footnote w:type="continuationSeparator" w:id="0">
    <w:p w14:paraId="5F763089" w14:textId="77777777" w:rsidR="002B15FF" w:rsidRDefault="002B15FF" w:rsidP="006932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B704B"/>
    <w:multiLevelType w:val="hybridMultilevel"/>
    <w:tmpl w:val="5E5A0D4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63264AE"/>
    <w:multiLevelType w:val="hybridMultilevel"/>
    <w:tmpl w:val="7AEAE7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6A51AAB"/>
    <w:multiLevelType w:val="hybridMultilevel"/>
    <w:tmpl w:val="731C53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D0483"/>
    <w:multiLevelType w:val="hybridMultilevel"/>
    <w:tmpl w:val="6D34CF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CB94056"/>
    <w:multiLevelType w:val="hybridMultilevel"/>
    <w:tmpl w:val="A0A09168"/>
    <w:lvl w:ilvl="0" w:tplc="53763982">
      <w:start w:val="1"/>
      <w:numFmt w:val="decimal"/>
      <w:lvlText w:val="%1."/>
      <w:lvlJc w:val="left"/>
      <w:pPr>
        <w:ind w:left="720" w:hanging="360"/>
      </w:pPr>
      <w:rPr>
        <w:rFonts w:hint="default"/>
        <w:color w:val="0D0D0D" w:themeColor="text1" w:themeTint="F2"/>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0C55E8"/>
    <w:multiLevelType w:val="hybridMultilevel"/>
    <w:tmpl w:val="B818DE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CF813BF"/>
    <w:multiLevelType w:val="hybridMultilevel"/>
    <w:tmpl w:val="643011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2972458"/>
    <w:multiLevelType w:val="multilevel"/>
    <w:tmpl w:val="F190B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184437"/>
    <w:multiLevelType w:val="hybridMultilevel"/>
    <w:tmpl w:val="775C90F6"/>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A8C6F8F"/>
    <w:multiLevelType w:val="hybridMultilevel"/>
    <w:tmpl w:val="3D82F204"/>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10" w15:restartNumberingAfterBreak="0">
    <w:nsid w:val="2DD92791"/>
    <w:multiLevelType w:val="hybridMultilevel"/>
    <w:tmpl w:val="C54EE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0405F5"/>
    <w:multiLevelType w:val="multilevel"/>
    <w:tmpl w:val="562C2F1A"/>
    <w:lvl w:ilvl="0">
      <w:start w:val="5"/>
      <w:numFmt w:val="decimal"/>
      <w:lvlText w:val="%1."/>
      <w:lvlJc w:val="left"/>
      <w:pPr>
        <w:ind w:left="432" w:hanging="432"/>
      </w:pPr>
      <w:rPr>
        <w:rFonts w:hint="default"/>
      </w:rPr>
    </w:lvl>
    <w:lvl w:ilvl="1">
      <w:start w:val="5"/>
      <w:numFmt w:val="decimal"/>
      <w:lvlText w:val="%1.%2."/>
      <w:lvlJc w:val="left"/>
      <w:pPr>
        <w:ind w:left="2706"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2" w15:restartNumberingAfterBreak="0">
    <w:nsid w:val="2EF23698"/>
    <w:multiLevelType w:val="hybridMultilevel"/>
    <w:tmpl w:val="2CEA7E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FE70051"/>
    <w:multiLevelType w:val="hybridMultilevel"/>
    <w:tmpl w:val="8D080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5D6962"/>
    <w:multiLevelType w:val="hybridMultilevel"/>
    <w:tmpl w:val="559460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2C450BB"/>
    <w:multiLevelType w:val="hybridMultilevel"/>
    <w:tmpl w:val="8ED88C44"/>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85B4745"/>
    <w:multiLevelType w:val="hybridMultilevel"/>
    <w:tmpl w:val="BEA8D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6C586F"/>
    <w:multiLevelType w:val="multilevel"/>
    <w:tmpl w:val="DF1A9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1C3783"/>
    <w:multiLevelType w:val="hybridMultilevel"/>
    <w:tmpl w:val="A40A87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CBF1BA6"/>
    <w:multiLevelType w:val="hybridMultilevel"/>
    <w:tmpl w:val="C75CA6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D52411E"/>
    <w:multiLevelType w:val="hybridMultilevel"/>
    <w:tmpl w:val="24A635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E1B4866"/>
    <w:multiLevelType w:val="hybridMultilevel"/>
    <w:tmpl w:val="83143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E6182D"/>
    <w:multiLevelType w:val="hybridMultilevel"/>
    <w:tmpl w:val="6090D3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675326B"/>
    <w:multiLevelType w:val="hybridMultilevel"/>
    <w:tmpl w:val="03366D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6A5697C"/>
    <w:multiLevelType w:val="hybridMultilevel"/>
    <w:tmpl w:val="24A635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8F80A4B"/>
    <w:multiLevelType w:val="hybridMultilevel"/>
    <w:tmpl w:val="3474AF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496325A1"/>
    <w:multiLevelType w:val="multilevel"/>
    <w:tmpl w:val="7F8A5A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456977"/>
    <w:multiLevelType w:val="hybridMultilevel"/>
    <w:tmpl w:val="7ACED6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92B0F0A"/>
    <w:multiLevelType w:val="hybridMultilevel"/>
    <w:tmpl w:val="24A635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EFC3E88"/>
    <w:multiLevelType w:val="hybridMultilevel"/>
    <w:tmpl w:val="38FC87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42664D6"/>
    <w:multiLevelType w:val="hybridMultilevel"/>
    <w:tmpl w:val="EF9CE782"/>
    <w:lvl w:ilvl="0" w:tplc="0AB29502">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89157B"/>
    <w:multiLevelType w:val="hybridMultilevel"/>
    <w:tmpl w:val="9A8C93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7C94D90"/>
    <w:multiLevelType w:val="hybridMultilevel"/>
    <w:tmpl w:val="B14A186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6BA73F31"/>
    <w:multiLevelType w:val="hybridMultilevel"/>
    <w:tmpl w:val="F4DE6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CBE00DE"/>
    <w:multiLevelType w:val="hybridMultilevel"/>
    <w:tmpl w:val="F19226B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5" w15:restartNumberingAfterBreak="0">
    <w:nsid w:val="71911C64"/>
    <w:multiLevelType w:val="hybridMultilevel"/>
    <w:tmpl w:val="D674CD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4F65028"/>
    <w:multiLevelType w:val="hybridMultilevel"/>
    <w:tmpl w:val="AD8C58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104F09"/>
    <w:multiLevelType w:val="multilevel"/>
    <w:tmpl w:val="AC70B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B3F6189"/>
    <w:multiLevelType w:val="hybridMultilevel"/>
    <w:tmpl w:val="5F7688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D016CE2"/>
    <w:multiLevelType w:val="hybridMultilevel"/>
    <w:tmpl w:val="E2FC5F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D544521"/>
    <w:multiLevelType w:val="multilevel"/>
    <w:tmpl w:val="711A4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38"/>
  </w:num>
  <w:num w:numId="4">
    <w:abstractNumId w:val="4"/>
  </w:num>
  <w:num w:numId="5">
    <w:abstractNumId w:val="30"/>
  </w:num>
  <w:num w:numId="6">
    <w:abstractNumId w:val="12"/>
  </w:num>
  <w:num w:numId="7">
    <w:abstractNumId w:val="34"/>
  </w:num>
  <w:num w:numId="8">
    <w:abstractNumId w:val="13"/>
  </w:num>
  <w:num w:numId="9">
    <w:abstractNumId w:val="2"/>
  </w:num>
  <w:num w:numId="10">
    <w:abstractNumId w:val="40"/>
  </w:num>
  <w:num w:numId="11">
    <w:abstractNumId w:val="35"/>
  </w:num>
  <w:num w:numId="12">
    <w:abstractNumId w:val="8"/>
  </w:num>
  <w:num w:numId="13">
    <w:abstractNumId w:val="6"/>
  </w:num>
  <w:num w:numId="14">
    <w:abstractNumId w:val="22"/>
  </w:num>
  <w:num w:numId="15">
    <w:abstractNumId w:val="11"/>
  </w:num>
  <w:num w:numId="16">
    <w:abstractNumId w:val="10"/>
  </w:num>
  <w:num w:numId="17">
    <w:abstractNumId w:val="19"/>
  </w:num>
  <w:num w:numId="18">
    <w:abstractNumId w:val="14"/>
  </w:num>
  <w:num w:numId="19">
    <w:abstractNumId w:val="27"/>
  </w:num>
  <w:num w:numId="20">
    <w:abstractNumId w:val="31"/>
  </w:num>
  <w:num w:numId="21">
    <w:abstractNumId w:val="18"/>
  </w:num>
  <w:num w:numId="22">
    <w:abstractNumId w:val="33"/>
  </w:num>
  <w:num w:numId="23">
    <w:abstractNumId w:val="29"/>
  </w:num>
  <w:num w:numId="24">
    <w:abstractNumId w:val="1"/>
  </w:num>
  <w:num w:numId="25">
    <w:abstractNumId w:val="23"/>
  </w:num>
  <w:num w:numId="26">
    <w:abstractNumId w:val="26"/>
  </w:num>
  <w:num w:numId="27">
    <w:abstractNumId w:val="36"/>
  </w:num>
  <w:num w:numId="28">
    <w:abstractNumId w:val="5"/>
  </w:num>
  <w:num w:numId="29">
    <w:abstractNumId w:val="39"/>
  </w:num>
  <w:num w:numId="30">
    <w:abstractNumId w:val="3"/>
  </w:num>
  <w:num w:numId="31">
    <w:abstractNumId w:val="17"/>
  </w:num>
  <w:num w:numId="32">
    <w:abstractNumId w:val="37"/>
  </w:num>
  <w:num w:numId="33">
    <w:abstractNumId w:val="7"/>
  </w:num>
  <w:num w:numId="34">
    <w:abstractNumId w:val="9"/>
  </w:num>
  <w:num w:numId="35">
    <w:abstractNumId w:val="24"/>
  </w:num>
  <w:num w:numId="36">
    <w:abstractNumId w:val="20"/>
  </w:num>
  <w:num w:numId="37">
    <w:abstractNumId w:val="28"/>
  </w:num>
  <w:num w:numId="38">
    <w:abstractNumId w:val="16"/>
  </w:num>
  <w:num w:numId="39">
    <w:abstractNumId w:val="21"/>
  </w:num>
  <w:num w:numId="40">
    <w:abstractNumId w:val="0"/>
  </w:num>
  <w:num w:numId="41">
    <w:abstractNumId w:val="32"/>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DD8"/>
    <w:rsid w:val="00003B1D"/>
    <w:rsid w:val="00075AEE"/>
    <w:rsid w:val="000A32A6"/>
    <w:rsid w:val="000B2F29"/>
    <w:rsid w:val="000C27DC"/>
    <w:rsid w:val="000E16A6"/>
    <w:rsid w:val="000E2300"/>
    <w:rsid w:val="000F1EEB"/>
    <w:rsid w:val="0011223B"/>
    <w:rsid w:val="00123A21"/>
    <w:rsid w:val="00134771"/>
    <w:rsid w:val="00156BEF"/>
    <w:rsid w:val="00195C0F"/>
    <w:rsid w:val="00196217"/>
    <w:rsid w:val="001B50BB"/>
    <w:rsid w:val="001D318B"/>
    <w:rsid w:val="001E340A"/>
    <w:rsid w:val="001E47BD"/>
    <w:rsid w:val="00206F8B"/>
    <w:rsid w:val="00215DFD"/>
    <w:rsid w:val="00261D2E"/>
    <w:rsid w:val="00263B4D"/>
    <w:rsid w:val="00266959"/>
    <w:rsid w:val="002A1A03"/>
    <w:rsid w:val="002B15FF"/>
    <w:rsid w:val="002B1AD0"/>
    <w:rsid w:val="002C058C"/>
    <w:rsid w:val="00327AAF"/>
    <w:rsid w:val="003579E0"/>
    <w:rsid w:val="003863B8"/>
    <w:rsid w:val="00391E81"/>
    <w:rsid w:val="00393DD8"/>
    <w:rsid w:val="003B7D7D"/>
    <w:rsid w:val="003C3D58"/>
    <w:rsid w:val="003D7E26"/>
    <w:rsid w:val="00490AE1"/>
    <w:rsid w:val="004A084D"/>
    <w:rsid w:val="004A6CC7"/>
    <w:rsid w:val="005027B9"/>
    <w:rsid w:val="00522F39"/>
    <w:rsid w:val="005265B6"/>
    <w:rsid w:val="00532F01"/>
    <w:rsid w:val="005654AB"/>
    <w:rsid w:val="00573FCE"/>
    <w:rsid w:val="005779FD"/>
    <w:rsid w:val="0059786F"/>
    <w:rsid w:val="005A372B"/>
    <w:rsid w:val="005C15B0"/>
    <w:rsid w:val="005C433C"/>
    <w:rsid w:val="005D5181"/>
    <w:rsid w:val="0060765E"/>
    <w:rsid w:val="006509CB"/>
    <w:rsid w:val="006512D4"/>
    <w:rsid w:val="00675E8B"/>
    <w:rsid w:val="00687D44"/>
    <w:rsid w:val="00693291"/>
    <w:rsid w:val="006D5B8F"/>
    <w:rsid w:val="007364CB"/>
    <w:rsid w:val="00754DEF"/>
    <w:rsid w:val="00782F9A"/>
    <w:rsid w:val="0078421A"/>
    <w:rsid w:val="00793B79"/>
    <w:rsid w:val="007A2110"/>
    <w:rsid w:val="008141D7"/>
    <w:rsid w:val="008317F7"/>
    <w:rsid w:val="0085192B"/>
    <w:rsid w:val="00870734"/>
    <w:rsid w:val="00886323"/>
    <w:rsid w:val="008A62D5"/>
    <w:rsid w:val="008C7A8C"/>
    <w:rsid w:val="008E6A4E"/>
    <w:rsid w:val="00903818"/>
    <w:rsid w:val="00966568"/>
    <w:rsid w:val="00971C26"/>
    <w:rsid w:val="0097366E"/>
    <w:rsid w:val="0097671B"/>
    <w:rsid w:val="009841CC"/>
    <w:rsid w:val="0098528B"/>
    <w:rsid w:val="0099689F"/>
    <w:rsid w:val="009C7826"/>
    <w:rsid w:val="00A102CE"/>
    <w:rsid w:val="00A13C7D"/>
    <w:rsid w:val="00A21157"/>
    <w:rsid w:val="00A212C2"/>
    <w:rsid w:val="00A35D6A"/>
    <w:rsid w:val="00A57969"/>
    <w:rsid w:val="00A715C2"/>
    <w:rsid w:val="00A92965"/>
    <w:rsid w:val="00AD0740"/>
    <w:rsid w:val="00AD3970"/>
    <w:rsid w:val="00AE2D59"/>
    <w:rsid w:val="00AE3AD6"/>
    <w:rsid w:val="00AE771E"/>
    <w:rsid w:val="00AF6F08"/>
    <w:rsid w:val="00B106C6"/>
    <w:rsid w:val="00B254B1"/>
    <w:rsid w:val="00B3662B"/>
    <w:rsid w:val="00B41F84"/>
    <w:rsid w:val="00B546DA"/>
    <w:rsid w:val="00B74375"/>
    <w:rsid w:val="00B8294A"/>
    <w:rsid w:val="00B83F01"/>
    <w:rsid w:val="00B94186"/>
    <w:rsid w:val="00BC086B"/>
    <w:rsid w:val="00C057D1"/>
    <w:rsid w:val="00C1556C"/>
    <w:rsid w:val="00C21103"/>
    <w:rsid w:val="00C30AD9"/>
    <w:rsid w:val="00C67F4A"/>
    <w:rsid w:val="00C91146"/>
    <w:rsid w:val="00C969BC"/>
    <w:rsid w:val="00CA7115"/>
    <w:rsid w:val="00CE5888"/>
    <w:rsid w:val="00CF2A3A"/>
    <w:rsid w:val="00D32A3C"/>
    <w:rsid w:val="00D339D5"/>
    <w:rsid w:val="00D5343A"/>
    <w:rsid w:val="00D624B7"/>
    <w:rsid w:val="00D65C9C"/>
    <w:rsid w:val="00D71F50"/>
    <w:rsid w:val="00D750DB"/>
    <w:rsid w:val="00D87777"/>
    <w:rsid w:val="00DC0228"/>
    <w:rsid w:val="00E0012D"/>
    <w:rsid w:val="00E21A04"/>
    <w:rsid w:val="00E34E90"/>
    <w:rsid w:val="00E6307F"/>
    <w:rsid w:val="00E652D3"/>
    <w:rsid w:val="00E70168"/>
    <w:rsid w:val="00E843B6"/>
    <w:rsid w:val="00EF4BAE"/>
    <w:rsid w:val="00F13371"/>
    <w:rsid w:val="00F67845"/>
    <w:rsid w:val="00F70C44"/>
    <w:rsid w:val="00F80629"/>
    <w:rsid w:val="00F92AA4"/>
    <w:rsid w:val="00FA0630"/>
    <w:rsid w:val="00FC1562"/>
    <w:rsid w:val="00FC6895"/>
    <w:rsid w:val="00FE29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88736"/>
  <w15:docId w15:val="{89490398-C31B-4A55-AAD5-3E13DB85A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27B9"/>
  </w:style>
  <w:style w:type="paragraph" w:styleId="1">
    <w:name w:val="heading 1"/>
    <w:basedOn w:val="a"/>
    <w:next w:val="a"/>
    <w:link w:val="11"/>
    <w:uiPriority w:val="9"/>
    <w:qFormat/>
    <w:rsid w:val="006932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93291"/>
    <w:pPr>
      <w:keepNext/>
      <w:keepLines/>
      <w:spacing w:before="200" w:after="0"/>
      <w:outlineLvl w:val="1"/>
    </w:pPr>
    <w:rPr>
      <w:rFonts w:ascii="Cambria" w:eastAsia="Times New Roman" w:hAnsi="Cambria" w:cs="Times New Roman"/>
      <w:color w:val="365F91"/>
      <w:sz w:val="26"/>
      <w:szCs w:val="26"/>
    </w:rPr>
  </w:style>
  <w:style w:type="paragraph" w:styleId="3">
    <w:name w:val="heading 3"/>
    <w:basedOn w:val="a"/>
    <w:next w:val="a"/>
    <w:link w:val="30"/>
    <w:uiPriority w:val="9"/>
    <w:unhideWhenUsed/>
    <w:qFormat/>
    <w:rsid w:val="0069329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E29F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10"/>
    <w:uiPriority w:val="9"/>
    <w:rsid w:val="0069329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93291"/>
    <w:rPr>
      <w:rFonts w:ascii="Cambria" w:eastAsia="Times New Roman" w:hAnsi="Cambria" w:cs="Times New Roman"/>
      <w:color w:val="365F91"/>
      <w:sz w:val="26"/>
      <w:szCs w:val="26"/>
    </w:rPr>
  </w:style>
  <w:style w:type="character" w:customStyle="1" w:styleId="30">
    <w:name w:val="Заголовок 3 Знак"/>
    <w:basedOn w:val="a0"/>
    <w:link w:val="3"/>
    <w:uiPriority w:val="9"/>
    <w:rsid w:val="00693291"/>
    <w:rPr>
      <w:rFonts w:asciiTheme="majorHAnsi" w:eastAsiaTheme="majorEastAsia" w:hAnsiTheme="majorHAnsi" w:cstheme="majorBidi"/>
      <w:b/>
      <w:bCs/>
      <w:color w:val="4F81BD" w:themeColor="accent1"/>
    </w:rPr>
  </w:style>
  <w:style w:type="paragraph" w:customStyle="1" w:styleId="110">
    <w:name w:val="Заголовок 11"/>
    <w:basedOn w:val="a"/>
    <w:next w:val="a"/>
    <w:link w:val="10"/>
    <w:uiPriority w:val="9"/>
    <w:qFormat/>
    <w:rsid w:val="00693291"/>
    <w:pPr>
      <w:keepNext/>
      <w:keepLines/>
      <w:widowControl w:val="0"/>
      <w:autoSpaceDE w:val="0"/>
      <w:autoSpaceDN w:val="0"/>
      <w:adjustRightInd w:val="0"/>
      <w:spacing w:before="240" w:after="0" w:line="240" w:lineRule="auto"/>
      <w:outlineLvl w:val="0"/>
    </w:pPr>
    <w:rPr>
      <w:rFonts w:asciiTheme="majorHAnsi" w:eastAsiaTheme="majorEastAsia" w:hAnsiTheme="majorHAnsi" w:cstheme="majorBidi"/>
      <w:b/>
      <w:bCs/>
      <w:color w:val="365F91" w:themeColor="accent1" w:themeShade="BF"/>
      <w:sz w:val="28"/>
      <w:szCs w:val="28"/>
    </w:rPr>
  </w:style>
  <w:style w:type="paragraph" w:customStyle="1" w:styleId="21">
    <w:name w:val="Заголовок 21"/>
    <w:basedOn w:val="a"/>
    <w:next w:val="a"/>
    <w:uiPriority w:val="9"/>
    <w:semiHidden/>
    <w:unhideWhenUsed/>
    <w:qFormat/>
    <w:rsid w:val="00693291"/>
    <w:pPr>
      <w:keepNext/>
      <w:keepLines/>
      <w:widowControl w:val="0"/>
      <w:autoSpaceDE w:val="0"/>
      <w:autoSpaceDN w:val="0"/>
      <w:adjustRightInd w:val="0"/>
      <w:spacing w:before="40" w:after="0" w:line="240" w:lineRule="auto"/>
      <w:outlineLvl w:val="1"/>
    </w:pPr>
    <w:rPr>
      <w:rFonts w:ascii="Cambria" w:eastAsia="Times New Roman" w:hAnsi="Cambria" w:cs="Times New Roman"/>
      <w:color w:val="365F91"/>
      <w:sz w:val="26"/>
      <w:szCs w:val="26"/>
    </w:rPr>
  </w:style>
  <w:style w:type="numbering" w:customStyle="1" w:styleId="12">
    <w:name w:val="Нет списка1"/>
    <w:next w:val="a2"/>
    <w:uiPriority w:val="99"/>
    <w:semiHidden/>
    <w:unhideWhenUsed/>
    <w:rsid w:val="00693291"/>
  </w:style>
  <w:style w:type="paragraph" w:customStyle="1" w:styleId="ConsPlusNormal">
    <w:name w:val="ConsPlusNormal"/>
    <w:rsid w:val="0069329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693291"/>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rsid w:val="00693291"/>
    <w:rPr>
      <w:sz w:val="20"/>
      <w:szCs w:val="20"/>
    </w:rPr>
  </w:style>
  <w:style w:type="character" w:styleId="a6">
    <w:name w:val="footnote reference"/>
    <w:rsid w:val="00693291"/>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693291"/>
    <w:rPr>
      <w:rFonts w:ascii="Times New Roman" w:eastAsia="Times New Roman" w:hAnsi="Times New Roman" w:cs="Times New Roman"/>
      <w:sz w:val="20"/>
      <w:szCs w:val="20"/>
    </w:rPr>
  </w:style>
  <w:style w:type="paragraph" w:styleId="a7">
    <w:name w:val="List Paragraph"/>
    <w:aliases w:val="Имя Рисунка,List Paragraph,2 Спс точк"/>
    <w:basedOn w:val="a"/>
    <w:link w:val="a8"/>
    <w:uiPriority w:val="34"/>
    <w:qFormat/>
    <w:rsid w:val="00693291"/>
    <w:pPr>
      <w:widowControl w:val="0"/>
      <w:autoSpaceDE w:val="0"/>
      <w:autoSpaceDN w:val="0"/>
      <w:adjustRightInd w:val="0"/>
      <w:spacing w:after="0" w:line="240" w:lineRule="auto"/>
      <w:ind w:left="708"/>
    </w:pPr>
    <w:rPr>
      <w:rFonts w:ascii="Times New Roman" w:eastAsia="Times New Roman" w:hAnsi="Times New Roman" w:cs="Times New Roman"/>
      <w:sz w:val="20"/>
      <w:szCs w:val="20"/>
    </w:rPr>
  </w:style>
  <w:style w:type="paragraph" w:styleId="a9">
    <w:name w:val="Balloon Text"/>
    <w:basedOn w:val="a"/>
    <w:link w:val="aa"/>
    <w:uiPriority w:val="99"/>
    <w:semiHidden/>
    <w:unhideWhenUsed/>
    <w:rsid w:val="00693291"/>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693291"/>
    <w:rPr>
      <w:rFonts w:ascii="Tahoma" w:eastAsia="Times New Roman" w:hAnsi="Tahoma" w:cs="Tahoma"/>
      <w:sz w:val="16"/>
      <w:szCs w:val="16"/>
    </w:rPr>
  </w:style>
  <w:style w:type="paragraph" w:styleId="ab">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c"/>
    <w:qFormat/>
    <w:rsid w:val="00693291"/>
    <w:pPr>
      <w:spacing w:after="0" w:line="240" w:lineRule="auto"/>
      <w:jc w:val="center"/>
    </w:pPr>
    <w:rPr>
      <w:rFonts w:ascii="Times New Roman" w:eastAsia="Times New Roman" w:hAnsi="Times New Roman" w:cs="Times New Roman"/>
      <w:b/>
      <w:sz w:val="28"/>
      <w:szCs w:val="20"/>
    </w:rPr>
  </w:style>
  <w:style w:type="character" w:customStyle="1" w:styleId="ac">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b"/>
    <w:rsid w:val="00693291"/>
    <w:rPr>
      <w:rFonts w:ascii="Times New Roman" w:eastAsia="Times New Roman" w:hAnsi="Times New Roman" w:cs="Times New Roman"/>
      <w:b/>
      <w:sz w:val="28"/>
      <w:szCs w:val="20"/>
    </w:rPr>
  </w:style>
  <w:style w:type="paragraph" w:styleId="ad">
    <w:name w:val="header"/>
    <w:basedOn w:val="a"/>
    <w:link w:val="ae"/>
    <w:uiPriority w:val="99"/>
    <w:unhideWhenUsed/>
    <w:rsid w:val="0069329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e">
    <w:name w:val="Верхний колонтитул Знак"/>
    <w:basedOn w:val="a0"/>
    <w:link w:val="ad"/>
    <w:uiPriority w:val="99"/>
    <w:rsid w:val="00693291"/>
    <w:rPr>
      <w:rFonts w:ascii="Times New Roman" w:eastAsia="Times New Roman" w:hAnsi="Times New Roman" w:cs="Times New Roman"/>
      <w:sz w:val="20"/>
      <w:szCs w:val="20"/>
    </w:rPr>
  </w:style>
  <w:style w:type="paragraph" w:styleId="af">
    <w:name w:val="footer"/>
    <w:basedOn w:val="a"/>
    <w:link w:val="af0"/>
    <w:uiPriority w:val="99"/>
    <w:unhideWhenUsed/>
    <w:rsid w:val="0069329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0">
    <w:name w:val="Нижний колонтитул Знак"/>
    <w:basedOn w:val="a0"/>
    <w:link w:val="af"/>
    <w:uiPriority w:val="99"/>
    <w:rsid w:val="00693291"/>
    <w:rPr>
      <w:rFonts w:ascii="Times New Roman" w:eastAsia="Times New Roman" w:hAnsi="Times New Roman" w:cs="Times New Roman"/>
      <w:sz w:val="20"/>
      <w:szCs w:val="20"/>
    </w:rPr>
  </w:style>
  <w:style w:type="paragraph" w:styleId="af1">
    <w:name w:val="Body Text"/>
    <w:basedOn w:val="a"/>
    <w:link w:val="af2"/>
    <w:semiHidden/>
    <w:unhideWhenUsed/>
    <w:rsid w:val="00693291"/>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semiHidden/>
    <w:rsid w:val="00693291"/>
    <w:rPr>
      <w:rFonts w:ascii="Times New Roman" w:eastAsia="Times New Roman" w:hAnsi="Times New Roman" w:cs="Times New Roman"/>
      <w:sz w:val="20"/>
      <w:szCs w:val="20"/>
    </w:rPr>
  </w:style>
  <w:style w:type="paragraph" w:styleId="af3">
    <w:name w:val="Normal (Web)"/>
    <w:aliases w:val="Обычный (Web)1"/>
    <w:basedOn w:val="a"/>
    <w:uiPriority w:val="99"/>
    <w:unhideWhenUsed/>
    <w:rsid w:val="006932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93291"/>
  </w:style>
  <w:style w:type="paragraph" w:styleId="31">
    <w:name w:val="Body Text 3"/>
    <w:basedOn w:val="a"/>
    <w:link w:val="32"/>
    <w:unhideWhenUsed/>
    <w:rsid w:val="00693291"/>
    <w:pPr>
      <w:widowControl w:val="0"/>
      <w:autoSpaceDE w:val="0"/>
      <w:autoSpaceDN w:val="0"/>
      <w:adjustRightInd w:val="0"/>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693291"/>
    <w:rPr>
      <w:rFonts w:ascii="Times New Roman" w:eastAsia="Times New Roman" w:hAnsi="Times New Roman" w:cs="Times New Roman"/>
      <w:sz w:val="16"/>
      <w:szCs w:val="16"/>
    </w:rPr>
  </w:style>
  <w:style w:type="numbering" w:customStyle="1" w:styleId="111">
    <w:name w:val="Нет списка11"/>
    <w:next w:val="a2"/>
    <w:uiPriority w:val="99"/>
    <w:semiHidden/>
    <w:unhideWhenUsed/>
    <w:rsid w:val="00693291"/>
  </w:style>
  <w:style w:type="table" w:customStyle="1" w:styleId="13">
    <w:name w:val="Сетка таблицы1"/>
    <w:basedOn w:val="a1"/>
    <w:next w:val="a3"/>
    <w:uiPriority w:val="59"/>
    <w:rsid w:val="00693291"/>
    <w:pPr>
      <w:spacing w:after="0" w:line="240" w:lineRule="auto"/>
    </w:pPr>
    <w:rPr>
      <w:rFonts w:ascii="Times New Roman" w:eastAsia="Calibri"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Текст1"/>
    <w:basedOn w:val="a"/>
    <w:rsid w:val="00693291"/>
    <w:pPr>
      <w:spacing w:after="0" w:line="240" w:lineRule="auto"/>
    </w:pPr>
    <w:rPr>
      <w:rFonts w:ascii="Courier New" w:eastAsia="Times New Roman" w:hAnsi="Courier New" w:cs="Times New Roman"/>
      <w:sz w:val="20"/>
      <w:szCs w:val="20"/>
      <w:lang w:eastAsia="ar-SA"/>
    </w:rPr>
  </w:style>
  <w:style w:type="character" w:customStyle="1" w:styleId="15">
    <w:name w:val="Гиперссылка1"/>
    <w:basedOn w:val="a0"/>
    <w:uiPriority w:val="99"/>
    <w:unhideWhenUsed/>
    <w:rsid w:val="00693291"/>
    <w:rPr>
      <w:color w:val="0000FF"/>
      <w:u w:val="single"/>
    </w:rPr>
  </w:style>
  <w:style w:type="character" w:styleId="af4">
    <w:name w:val="Strong"/>
    <w:basedOn w:val="a0"/>
    <w:uiPriority w:val="22"/>
    <w:qFormat/>
    <w:rsid w:val="00693291"/>
    <w:rPr>
      <w:b/>
      <w:bCs/>
    </w:rPr>
  </w:style>
  <w:style w:type="table" w:customStyle="1" w:styleId="112">
    <w:name w:val="Сетка таблицы11"/>
    <w:basedOn w:val="a1"/>
    <w:next w:val="a3"/>
    <w:uiPriority w:val="59"/>
    <w:rsid w:val="006932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3"/>
    <w:uiPriority w:val="59"/>
    <w:rsid w:val="006932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0"/>
    <w:link w:val="1"/>
    <w:uiPriority w:val="9"/>
    <w:rsid w:val="00693291"/>
    <w:rPr>
      <w:rFonts w:asciiTheme="majorHAnsi" w:eastAsiaTheme="majorEastAsia" w:hAnsiTheme="majorHAnsi" w:cstheme="majorBidi"/>
      <w:b/>
      <w:bCs/>
      <w:color w:val="365F91" w:themeColor="accent1" w:themeShade="BF"/>
      <w:sz w:val="28"/>
      <w:szCs w:val="28"/>
    </w:rPr>
  </w:style>
  <w:style w:type="paragraph" w:styleId="af5">
    <w:name w:val="TOC Heading"/>
    <w:basedOn w:val="1"/>
    <w:next w:val="a"/>
    <w:uiPriority w:val="39"/>
    <w:unhideWhenUsed/>
    <w:qFormat/>
    <w:rsid w:val="00693291"/>
    <w:pPr>
      <w:spacing w:before="240" w:line="259" w:lineRule="auto"/>
      <w:outlineLvl w:val="9"/>
    </w:pPr>
    <w:rPr>
      <w:b w:val="0"/>
      <w:bCs w:val="0"/>
      <w:sz w:val="32"/>
      <w:szCs w:val="32"/>
    </w:rPr>
  </w:style>
  <w:style w:type="paragraph" w:styleId="16">
    <w:name w:val="toc 1"/>
    <w:basedOn w:val="a"/>
    <w:next w:val="a"/>
    <w:autoRedefine/>
    <w:uiPriority w:val="39"/>
    <w:unhideWhenUsed/>
    <w:rsid w:val="00C21103"/>
    <w:pPr>
      <w:widowControl w:val="0"/>
      <w:tabs>
        <w:tab w:val="right" w:leader="dot" w:pos="9781"/>
      </w:tabs>
      <w:autoSpaceDE w:val="0"/>
      <w:autoSpaceDN w:val="0"/>
      <w:adjustRightInd w:val="0"/>
      <w:spacing w:after="100" w:line="240" w:lineRule="auto"/>
      <w:jc w:val="both"/>
    </w:pPr>
    <w:rPr>
      <w:rFonts w:ascii="Times New Roman" w:eastAsia="Times New Roman" w:hAnsi="Times New Roman" w:cs="Times New Roman"/>
      <w:sz w:val="20"/>
      <w:szCs w:val="20"/>
    </w:rPr>
  </w:style>
  <w:style w:type="paragraph" w:styleId="24">
    <w:name w:val="toc 2"/>
    <w:basedOn w:val="a"/>
    <w:next w:val="a"/>
    <w:autoRedefine/>
    <w:uiPriority w:val="39"/>
    <w:unhideWhenUsed/>
    <w:rsid w:val="00C21103"/>
    <w:pPr>
      <w:widowControl w:val="0"/>
      <w:tabs>
        <w:tab w:val="right" w:leader="dot" w:pos="9781"/>
      </w:tabs>
      <w:autoSpaceDE w:val="0"/>
      <w:autoSpaceDN w:val="0"/>
      <w:adjustRightInd w:val="0"/>
      <w:spacing w:after="100" w:line="240" w:lineRule="auto"/>
      <w:ind w:left="200"/>
      <w:jc w:val="both"/>
    </w:pPr>
    <w:rPr>
      <w:rFonts w:ascii="Times New Roman" w:eastAsia="Times New Roman" w:hAnsi="Times New Roman" w:cs="Times New Roman"/>
      <w:sz w:val="20"/>
      <w:szCs w:val="20"/>
    </w:rPr>
  </w:style>
  <w:style w:type="character" w:customStyle="1" w:styleId="af6">
    <w:name w:val="Основной текст_"/>
    <w:basedOn w:val="a0"/>
    <w:link w:val="25"/>
    <w:rsid w:val="00693291"/>
    <w:rPr>
      <w:rFonts w:ascii="Times New Roman" w:eastAsia="Times New Roman" w:hAnsi="Times New Roman" w:cs="Times New Roman"/>
      <w:sz w:val="28"/>
      <w:szCs w:val="28"/>
      <w:shd w:val="clear" w:color="auto" w:fill="FFFFFF"/>
    </w:rPr>
  </w:style>
  <w:style w:type="character" w:customStyle="1" w:styleId="17">
    <w:name w:val="Основной текст1"/>
    <w:basedOn w:val="af6"/>
    <w:rsid w:val="00693291"/>
    <w:rPr>
      <w:rFonts w:ascii="Times New Roman" w:eastAsia="Times New Roman" w:hAnsi="Times New Roman" w:cs="Times New Roman"/>
      <w:sz w:val="28"/>
      <w:szCs w:val="28"/>
      <w:u w:val="single"/>
      <w:shd w:val="clear" w:color="auto" w:fill="FFFFFF"/>
      <w:lang w:val="en-US"/>
    </w:rPr>
  </w:style>
  <w:style w:type="paragraph" w:customStyle="1" w:styleId="25">
    <w:name w:val="Основной текст2"/>
    <w:basedOn w:val="a"/>
    <w:link w:val="af6"/>
    <w:rsid w:val="00693291"/>
    <w:pPr>
      <w:shd w:val="clear" w:color="auto" w:fill="FFFFFF"/>
      <w:spacing w:after="0" w:line="482" w:lineRule="exact"/>
      <w:ind w:hanging="360"/>
      <w:jc w:val="both"/>
    </w:pPr>
    <w:rPr>
      <w:rFonts w:ascii="Times New Roman" w:eastAsia="Times New Roman" w:hAnsi="Times New Roman" w:cs="Times New Roman"/>
      <w:sz w:val="28"/>
      <w:szCs w:val="28"/>
    </w:rPr>
  </w:style>
  <w:style w:type="character" w:customStyle="1" w:styleId="18">
    <w:name w:val="Неразрешенное упоминание1"/>
    <w:basedOn w:val="a0"/>
    <w:uiPriority w:val="99"/>
    <w:semiHidden/>
    <w:unhideWhenUsed/>
    <w:rsid w:val="00693291"/>
    <w:rPr>
      <w:color w:val="605E5C"/>
      <w:shd w:val="clear" w:color="auto" w:fill="E1DFDD"/>
    </w:rPr>
  </w:style>
  <w:style w:type="character" w:styleId="af7">
    <w:name w:val="Hyperlink"/>
    <w:basedOn w:val="a0"/>
    <w:uiPriority w:val="99"/>
    <w:unhideWhenUsed/>
    <w:rsid w:val="00693291"/>
    <w:rPr>
      <w:color w:val="0000FF" w:themeColor="hyperlink"/>
      <w:u w:val="single"/>
    </w:rPr>
  </w:style>
  <w:style w:type="character" w:customStyle="1" w:styleId="210">
    <w:name w:val="Заголовок 2 Знак1"/>
    <w:basedOn w:val="a0"/>
    <w:uiPriority w:val="9"/>
    <w:semiHidden/>
    <w:rsid w:val="00693291"/>
    <w:rPr>
      <w:rFonts w:asciiTheme="majorHAnsi" w:eastAsiaTheme="majorEastAsia" w:hAnsiTheme="majorHAnsi" w:cstheme="majorBidi"/>
      <w:b/>
      <w:bCs/>
      <w:color w:val="4F81BD" w:themeColor="accent1"/>
      <w:sz w:val="26"/>
      <w:szCs w:val="26"/>
    </w:rPr>
  </w:style>
  <w:style w:type="character" w:styleId="af8">
    <w:name w:val="annotation reference"/>
    <w:basedOn w:val="a0"/>
    <w:uiPriority w:val="99"/>
    <w:semiHidden/>
    <w:unhideWhenUsed/>
    <w:rsid w:val="00693291"/>
    <w:rPr>
      <w:sz w:val="16"/>
      <w:szCs w:val="16"/>
    </w:rPr>
  </w:style>
  <w:style w:type="paragraph" w:styleId="af9">
    <w:name w:val="annotation text"/>
    <w:basedOn w:val="a"/>
    <w:link w:val="afa"/>
    <w:uiPriority w:val="99"/>
    <w:semiHidden/>
    <w:unhideWhenUsed/>
    <w:rsid w:val="00693291"/>
    <w:pPr>
      <w:spacing w:line="240" w:lineRule="auto"/>
    </w:pPr>
    <w:rPr>
      <w:sz w:val="20"/>
      <w:szCs w:val="20"/>
    </w:rPr>
  </w:style>
  <w:style w:type="character" w:customStyle="1" w:styleId="afa">
    <w:name w:val="Текст примечания Знак"/>
    <w:basedOn w:val="a0"/>
    <w:link w:val="af9"/>
    <w:uiPriority w:val="99"/>
    <w:semiHidden/>
    <w:rsid w:val="00693291"/>
    <w:rPr>
      <w:sz w:val="20"/>
      <w:szCs w:val="20"/>
    </w:rPr>
  </w:style>
  <w:style w:type="paragraph" w:styleId="afb">
    <w:name w:val="annotation subject"/>
    <w:basedOn w:val="af9"/>
    <w:next w:val="af9"/>
    <w:link w:val="afc"/>
    <w:uiPriority w:val="99"/>
    <w:semiHidden/>
    <w:unhideWhenUsed/>
    <w:rsid w:val="00693291"/>
    <w:rPr>
      <w:b/>
      <w:bCs/>
    </w:rPr>
  </w:style>
  <w:style w:type="character" w:customStyle="1" w:styleId="afc">
    <w:name w:val="Тема примечания Знак"/>
    <w:basedOn w:val="afa"/>
    <w:link w:val="afb"/>
    <w:uiPriority w:val="99"/>
    <w:semiHidden/>
    <w:rsid w:val="00693291"/>
    <w:rPr>
      <w:b/>
      <w:bCs/>
      <w:sz w:val="20"/>
      <w:szCs w:val="20"/>
    </w:rPr>
  </w:style>
  <w:style w:type="character" w:customStyle="1" w:styleId="a8">
    <w:name w:val="Абзац списка Знак"/>
    <w:aliases w:val="Имя Рисунка Знак,List Paragraph Знак,2 Спс точк Знак"/>
    <w:link w:val="a7"/>
    <w:uiPriority w:val="34"/>
    <w:locked/>
    <w:rsid w:val="00693291"/>
    <w:rPr>
      <w:rFonts w:ascii="Times New Roman" w:eastAsia="Times New Roman" w:hAnsi="Times New Roman" w:cs="Times New Roman"/>
      <w:sz w:val="20"/>
      <w:szCs w:val="20"/>
    </w:rPr>
  </w:style>
  <w:style w:type="paragraph" w:styleId="afd">
    <w:name w:val="Body Text Indent"/>
    <w:basedOn w:val="a"/>
    <w:link w:val="afe"/>
    <w:uiPriority w:val="99"/>
    <w:semiHidden/>
    <w:unhideWhenUsed/>
    <w:rsid w:val="00693291"/>
    <w:pPr>
      <w:spacing w:after="120"/>
      <w:ind w:left="283"/>
    </w:pPr>
    <w:rPr>
      <w:rFonts w:ascii="Calibri" w:eastAsia="Times New Roman" w:hAnsi="Calibri" w:cs="Times New Roman"/>
    </w:rPr>
  </w:style>
  <w:style w:type="character" w:customStyle="1" w:styleId="afe">
    <w:name w:val="Основной текст с отступом Знак"/>
    <w:basedOn w:val="a0"/>
    <w:link w:val="afd"/>
    <w:uiPriority w:val="99"/>
    <w:semiHidden/>
    <w:rsid w:val="00693291"/>
    <w:rPr>
      <w:rFonts w:ascii="Calibri" w:eastAsia="Times New Roman" w:hAnsi="Calibri" w:cs="Times New Roman"/>
    </w:rPr>
  </w:style>
  <w:style w:type="character" w:customStyle="1" w:styleId="26">
    <w:name w:val="Неразрешенное упоминание2"/>
    <w:basedOn w:val="a0"/>
    <w:uiPriority w:val="99"/>
    <w:semiHidden/>
    <w:unhideWhenUsed/>
    <w:rsid w:val="00693291"/>
    <w:rPr>
      <w:color w:val="605E5C"/>
      <w:shd w:val="clear" w:color="auto" w:fill="E1DFDD"/>
    </w:rPr>
  </w:style>
  <w:style w:type="paragraph" w:customStyle="1" w:styleId="Default">
    <w:name w:val="Default"/>
    <w:rsid w:val="00693291"/>
    <w:pPr>
      <w:autoSpaceDE w:val="0"/>
      <w:autoSpaceDN w:val="0"/>
      <w:adjustRightInd w:val="0"/>
      <w:spacing w:after="0" w:line="240" w:lineRule="auto"/>
    </w:pPr>
    <w:rPr>
      <w:rFonts w:ascii="Times New Roman" w:hAnsi="Times New Roman" w:cs="Times New Roman"/>
      <w:color w:val="000000"/>
      <w:sz w:val="24"/>
      <w:szCs w:val="24"/>
    </w:rPr>
  </w:style>
  <w:style w:type="character" w:styleId="aff">
    <w:name w:val="Emphasis"/>
    <w:basedOn w:val="a0"/>
    <w:uiPriority w:val="20"/>
    <w:qFormat/>
    <w:rsid w:val="0026695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2062">
      <w:bodyDiv w:val="1"/>
      <w:marLeft w:val="0"/>
      <w:marRight w:val="0"/>
      <w:marTop w:val="0"/>
      <w:marBottom w:val="0"/>
      <w:divBdr>
        <w:top w:val="none" w:sz="0" w:space="0" w:color="auto"/>
        <w:left w:val="none" w:sz="0" w:space="0" w:color="auto"/>
        <w:bottom w:val="none" w:sz="0" w:space="0" w:color="auto"/>
        <w:right w:val="none" w:sz="0" w:space="0" w:color="auto"/>
      </w:divBdr>
    </w:div>
    <w:div w:id="93014640">
      <w:bodyDiv w:val="1"/>
      <w:marLeft w:val="0"/>
      <w:marRight w:val="0"/>
      <w:marTop w:val="0"/>
      <w:marBottom w:val="0"/>
      <w:divBdr>
        <w:top w:val="none" w:sz="0" w:space="0" w:color="auto"/>
        <w:left w:val="none" w:sz="0" w:space="0" w:color="auto"/>
        <w:bottom w:val="none" w:sz="0" w:space="0" w:color="auto"/>
        <w:right w:val="none" w:sz="0" w:space="0" w:color="auto"/>
      </w:divBdr>
    </w:div>
    <w:div w:id="639387897">
      <w:bodyDiv w:val="1"/>
      <w:marLeft w:val="0"/>
      <w:marRight w:val="0"/>
      <w:marTop w:val="0"/>
      <w:marBottom w:val="0"/>
      <w:divBdr>
        <w:top w:val="none" w:sz="0" w:space="0" w:color="auto"/>
        <w:left w:val="none" w:sz="0" w:space="0" w:color="auto"/>
        <w:bottom w:val="none" w:sz="0" w:space="0" w:color="auto"/>
        <w:right w:val="none" w:sz="0" w:space="0" w:color="auto"/>
      </w:divBdr>
    </w:div>
    <w:div w:id="741105747">
      <w:bodyDiv w:val="1"/>
      <w:marLeft w:val="0"/>
      <w:marRight w:val="0"/>
      <w:marTop w:val="0"/>
      <w:marBottom w:val="0"/>
      <w:divBdr>
        <w:top w:val="none" w:sz="0" w:space="0" w:color="auto"/>
        <w:left w:val="none" w:sz="0" w:space="0" w:color="auto"/>
        <w:bottom w:val="none" w:sz="0" w:space="0" w:color="auto"/>
        <w:right w:val="none" w:sz="0" w:space="0" w:color="auto"/>
      </w:divBdr>
    </w:div>
    <w:div w:id="1251549255">
      <w:bodyDiv w:val="1"/>
      <w:marLeft w:val="0"/>
      <w:marRight w:val="0"/>
      <w:marTop w:val="0"/>
      <w:marBottom w:val="0"/>
      <w:divBdr>
        <w:top w:val="none" w:sz="0" w:space="0" w:color="auto"/>
        <w:left w:val="none" w:sz="0" w:space="0" w:color="auto"/>
        <w:bottom w:val="none" w:sz="0" w:space="0" w:color="auto"/>
        <w:right w:val="none" w:sz="0" w:space="0" w:color="auto"/>
      </w:divBdr>
    </w:div>
    <w:div w:id="1517574048">
      <w:bodyDiv w:val="1"/>
      <w:marLeft w:val="0"/>
      <w:marRight w:val="0"/>
      <w:marTop w:val="0"/>
      <w:marBottom w:val="0"/>
      <w:divBdr>
        <w:top w:val="none" w:sz="0" w:space="0" w:color="auto"/>
        <w:left w:val="none" w:sz="0" w:space="0" w:color="auto"/>
        <w:bottom w:val="none" w:sz="0" w:space="0" w:color="auto"/>
        <w:right w:val="none" w:sz="0" w:space="0" w:color="auto"/>
      </w:divBdr>
      <w:divsChild>
        <w:div w:id="17049191">
          <w:marLeft w:val="0"/>
          <w:marRight w:val="0"/>
          <w:marTop w:val="0"/>
          <w:marBottom w:val="0"/>
          <w:divBdr>
            <w:top w:val="none" w:sz="0" w:space="0" w:color="auto"/>
            <w:left w:val="none" w:sz="0" w:space="0" w:color="auto"/>
            <w:bottom w:val="none" w:sz="0" w:space="0" w:color="auto"/>
            <w:right w:val="none" w:sz="0" w:space="0" w:color="auto"/>
          </w:divBdr>
        </w:div>
        <w:div w:id="1240947464">
          <w:marLeft w:val="0"/>
          <w:marRight w:val="0"/>
          <w:marTop w:val="0"/>
          <w:marBottom w:val="0"/>
          <w:divBdr>
            <w:top w:val="none" w:sz="0" w:space="0" w:color="auto"/>
            <w:left w:val="none" w:sz="0" w:space="0" w:color="auto"/>
            <w:bottom w:val="none" w:sz="0" w:space="0" w:color="auto"/>
            <w:right w:val="none" w:sz="0" w:space="0" w:color="auto"/>
          </w:divBdr>
        </w:div>
        <w:div w:id="1989164817">
          <w:marLeft w:val="0"/>
          <w:marRight w:val="0"/>
          <w:marTop w:val="0"/>
          <w:marBottom w:val="0"/>
          <w:divBdr>
            <w:top w:val="none" w:sz="0" w:space="0" w:color="auto"/>
            <w:left w:val="none" w:sz="0" w:space="0" w:color="auto"/>
            <w:bottom w:val="none" w:sz="0" w:space="0" w:color="auto"/>
            <w:right w:val="none" w:sz="0" w:space="0" w:color="auto"/>
          </w:divBdr>
        </w:div>
        <w:div w:id="2063164234">
          <w:marLeft w:val="0"/>
          <w:marRight w:val="0"/>
          <w:marTop w:val="0"/>
          <w:marBottom w:val="0"/>
          <w:divBdr>
            <w:top w:val="none" w:sz="0" w:space="0" w:color="auto"/>
            <w:left w:val="none" w:sz="0" w:space="0" w:color="auto"/>
            <w:bottom w:val="none" w:sz="0" w:space="0" w:color="auto"/>
            <w:right w:val="none" w:sz="0" w:space="0" w:color="auto"/>
          </w:divBdr>
        </w:div>
        <w:div w:id="1120954073">
          <w:marLeft w:val="0"/>
          <w:marRight w:val="0"/>
          <w:marTop w:val="0"/>
          <w:marBottom w:val="0"/>
          <w:divBdr>
            <w:top w:val="none" w:sz="0" w:space="0" w:color="auto"/>
            <w:left w:val="none" w:sz="0" w:space="0" w:color="auto"/>
            <w:bottom w:val="none" w:sz="0" w:space="0" w:color="auto"/>
            <w:right w:val="none" w:sz="0" w:space="0" w:color="auto"/>
          </w:divBdr>
        </w:div>
        <w:div w:id="1203254198">
          <w:marLeft w:val="0"/>
          <w:marRight w:val="0"/>
          <w:marTop w:val="0"/>
          <w:marBottom w:val="0"/>
          <w:divBdr>
            <w:top w:val="none" w:sz="0" w:space="0" w:color="auto"/>
            <w:left w:val="none" w:sz="0" w:space="0" w:color="auto"/>
            <w:bottom w:val="none" w:sz="0" w:space="0" w:color="auto"/>
            <w:right w:val="none" w:sz="0" w:space="0" w:color="auto"/>
          </w:divBdr>
        </w:div>
        <w:div w:id="1415319917">
          <w:marLeft w:val="0"/>
          <w:marRight w:val="0"/>
          <w:marTop w:val="0"/>
          <w:marBottom w:val="0"/>
          <w:divBdr>
            <w:top w:val="none" w:sz="0" w:space="0" w:color="auto"/>
            <w:left w:val="none" w:sz="0" w:space="0" w:color="auto"/>
            <w:bottom w:val="none" w:sz="0" w:space="0" w:color="auto"/>
            <w:right w:val="none" w:sz="0" w:space="0" w:color="auto"/>
          </w:divBdr>
        </w:div>
        <w:div w:id="42213824">
          <w:marLeft w:val="0"/>
          <w:marRight w:val="0"/>
          <w:marTop w:val="0"/>
          <w:marBottom w:val="0"/>
          <w:divBdr>
            <w:top w:val="none" w:sz="0" w:space="0" w:color="auto"/>
            <w:left w:val="none" w:sz="0" w:space="0" w:color="auto"/>
            <w:bottom w:val="none" w:sz="0" w:space="0" w:color="auto"/>
            <w:right w:val="none" w:sz="0" w:space="0" w:color="auto"/>
          </w:divBdr>
        </w:div>
      </w:divsChild>
    </w:div>
    <w:div w:id="1794520430">
      <w:bodyDiv w:val="1"/>
      <w:marLeft w:val="0"/>
      <w:marRight w:val="0"/>
      <w:marTop w:val="0"/>
      <w:marBottom w:val="0"/>
      <w:divBdr>
        <w:top w:val="none" w:sz="0" w:space="0" w:color="auto"/>
        <w:left w:val="none" w:sz="0" w:space="0" w:color="auto"/>
        <w:bottom w:val="none" w:sz="0" w:space="0" w:color="auto"/>
        <w:right w:val="none" w:sz="0" w:space="0" w:color="auto"/>
      </w:divBdr>
    </w:div>
    <w:div w:id="192206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onsultant.ru" TargetMode="External"/><Relationship Id="rId18" Type="http://schemas.openxmlformats.org/officeDocument/2006/relationships/hyperlink" Target="http://www.consultant.r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biblioclub.ru/" TargetMode="External"/><Relationship Id="rId7" Type="http://schemas.openxmlformats.org/officeDocument/2006/relationships/settings" Target="settings.xml"/><Relationship Id="rId12" Type="http://schemas.openxmlformats.org/officeDocument/2006/relationships/hyperlink" Target="http://www.consultant.ru" TargetMode="External"/><Relationship Id="rId17" Type="http://schemas.openxmlformats.org/officeDocument/2006/relationships/hyperlink" Target="http://www.consultant.ru"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consultant.ru" TargetMode="External"/><Relationship Id="rId20" Type="http://schemas.openxmlformats.org/officeDocument/2006/relationships/hyperlink" Target="http://www.book.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ultant.ru" TargetMode="External"/><Relationship Id="rId24" Type="http://schemas.openxmlformats.org/officeDocument/2006/relationships/hyperlink" Target="http://www.skrin.ru/" TargetMode="External"/><Relationship Id="rId5" Type="http://schemas.openxmlformats.org/officeDocument/2006/relationships/numbering" Target="numbering.xml"/><Relationship Id="rId15" Type="http://schemas.openxmlformats.org/officeDocument/2006/relationships/hyperlink" Target="http://www.consultant.ru" TargetMode="External"/><Relationship Id="rId23" Type="http://schemas.openxmlformats.org/officeDocument/2006/relationships/hyperlink" Target="https://urait.ru/" TargetMode="External"/><Relationship Id="rId10" Type="http://schemas.openxmlformats.org/officeDocument/2006/relationships/endnotes" Target="endnotes.xml"/><Relationship Id="rId19" Type="http://schemas.openxmlformats.org/officeDocument/2006/relationships/hyperlink" Target="http://elib.fa.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nsultant.ru" TargetMode="External"/><Relationship Id="rId22" Type="http://schemas.openxmlformats.org/officeDocument/2006/relationships/hyperlink" Target="http://www.znanium.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13F69-A014-415C-B0DE-1A682A72B0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08EB5D-B741-4C52-95A1-A7FEDEC0C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A38B9C-FC3A-42A0-B621-E657FAF2264E}">
  <ds:schemaRefs>
    <ds:schemaRef ds:uri="http://schemas.microsoft.com/sharepoint/v3/contenttype/forms"/>
  </ds:schemaRefs>
</ds:datastoreItem>
</file>

<file path=customXml/itemProps4.xml><?xml version="1.0" encoding="utf-8"?>
<ds:datastoreItem xmlns:ds="http://schemas.openxmlformats.org/officeDocument/2006/customXml" ds:itemID="{3B50FCD3-D5D4-497B-A029-E3D0E1E5F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18</Pages>
  <Words>5671</Words>
  <Characters>32331</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Борисова Екатерина Владимировна</cp:lastModifiedBy>
  <cp:revision>8</cp:revision>
  <dcterms:created xsi:type="dcterms:W3CDTF">2024-02-26T06:31:00Z</dcterms:created>
  <dcterms:modified xsi:type="dcterms:W3CDTF">2024-06-10T12:22:00Z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